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7396B" w14:textId="77777777" w:rsidR="000303DA" w:rsidRDefault="000303DA" w:rsidP="2D5E3C5E">
      <w:pPr>
        <w:spacing w:line="240" w:lineRule="auto"/>
        <w:rPr>
          <w:rFonts w:ascii="Arial" w:eastAsia="Arial" w:hAnsi="Arial" w:cs="Arial"/>
          <w:b/>
          <w:bCs/>
          <w:color w:val="2F5496" w:themeColor="accent1" w:themeShade="BF"/>
          <w:sz w:val="28"/>
          <w:szCs w:val="28"/>
        </w:rPr>
      </w:pPr>
    </w:p>
    <w:p w14:paraId="471E9FBF" w14:textId="4F77894A" w:rsidR="795ACA16" w:rsidRDefault="00A54475" w:rsidP="2D5E3C5E">
      <w:pPr>
        <w:spacing w:line="240" w:lineRule="auto"/>
        <w:rPr>
          <w:rFonts w:ascii="Arial" w:eastAsia="Arial" w:hAnsi="Arial" w:cs="Arial"/>
          <w:color w:val="2F5496" w:themeColor="accent1" w:themeShade="BF"/>
          <w:sz w:val="28"/>
          <w:szCs w:val="28"/>
        </w:rPr>
      </w:pPr>
      <w:bookmarkStart w:id="0" w:name="_GoBack"/>
      <w:bookmarkEnd w:id="0"/>
      <w:r>
        <w:rPr>
          <w:rFonts w:ascii="Arial" w:eastAsia="Arial" w:hAnsi="Arial" w:cs="Arial"/>
          <w:b/>
          <w:bCs/>
          <w:color w:val="2F5496" w:themeColor="accent1" w:themeShade="BF"/>
          <w:sz w:val="28"/>
          <w:szCs w:val="28"/>
        </w:rPr>
        <w:t>Inlight Research</w:t>
      </w:r>
      <w:r w:rsidR="795ACA16" w:rsidRPr="2D5E3C5E">
        <w:rPr>
          <w:rFonts w:ascii="Arial" w:eastAsia="Arial" w:hAnsi="Arial" w:cs="Arial"/>
          <w:b/>
          <w:bCs/>
          <w:color w:val="2F5496" w:themeColor="accent1" w:themeShade="BF"/>
          <w:sz w:val="28"/>
          <w:szCs w:val="28"/>
        </w:rPr>
        <w:t xml:space="preserve"> </w:t>
      </w:r>
      <w:r w:rsidR="00C7614D">
        <w:rPr>
          <w:rFonts w:ascii="Arial" w:eastAsia="Arial" w:hAnsi="Arial" w:cs="Arial"/>
          <w:b/>
          <w:bCs/>
          <w:color w:val="2F5496" w:themeColor="accent1" w:themeShade="BF"/>
          <w:sz w:val="28"/>
          <w:szCs w:val="28"/>
        </w:rPr>
        <w:t>Fellowship</w:t>
      </w:r>
      <w:r w:rsidR="795ACA16" w:rsidRPr="2D5E3C5E">
        <w:rPr>
          <w:rFonts w:ascii="Arial" w:eastAsia="Arial" w:hAnsi="Arial" w:cs="Arial"/>
          <w:b/>
          <w:bCs/>
          <w:color w:val="2F5496" w:themeColor="accent1" w:themeShade="BF"/>
          <w:sz w:val="28"/>
          <w:szCs w:val="28"/>
        </w:rPr>
        <w:t xml:space="preserve"> </w:t>
      </w:r>
      <w:r w:rsidR="006E3BF5">
        <w:rPr>
          <w:rFonts w:ascii="Arial" w:eastAsia="Arial" w:hAnsi="Arial" w:cs="Arial"/>
          <w:b/>
          <w:bCs/>
          <w:color w:val="2F5496" w:themeColor="accent1" w:themeShade="BF"/>
          <w:sz w:val="28"/>
          <w:szCs w:val="28"/>
        </w:rPr>
        <w:t>a</w:t>
      </w:r>
      <w:r w:rsidR="795ACA16" w:rsidRPr="2D5E3C5E">
        <w:rPr>
          <w:rFonts w:ascii="Arial" w:eastAsia="Arial" w:hAnsi="Arial" w:cs="Arial"/>
          <w:b/>
          <w:bCs/>
          <w:color w:val="2F5496" w:themeColor="accent1" w:themeShade="BF"/>
          <w:sz w:val="28"/>
          <w:szCs w:val="28"/>
        </w:rPr>
        <w:t xml:space="preserve">pplication </w:t>
      </w:r>
      <w:r w:rsidR="006E3BF5">
        <w:rPr>
          <w:rFonts w:ascii="Arial" w:eastAsia="Arial" w:hAnsi="Arial" w:cs="Arial"/>
          <w:b/>
          <w:bCs/>
          <w:color w:val="2F5496" w:themeColor="accent1" w:themeShade="BF"/>
          <w:sz w:val="28"/>
          <w:szCs w:val="28"/>
        </w:rPr>
        <w:t>template</w:t>
      </w:r>
    </w:p>
    <w:p w14:paraId="2917133F" w14:textId="5596A428" w:rsidR="00A54475" w:rsidRDefault="46D3B028" w:rsidP="46D3B028">
      <w:pPr>
        <w:spacing w:line="240" w:lineRule="auto"/>
        <w:rPr>
          <w:rFonts w:eastAsiaTheme="minorEastAsia"/>
          <w:b/>
          <w:bCs/>
          <w:sz w:val="24"/>
          <w:szCs w:val="24"/>
        </w:rPr>
      </w:pPr>
      <w:r w:rsidRPr="46D3B028">
        <w:rPr>
          <w:rFonts w:eastAsiaTheme="minorEastAsia"/>
          <w:b/>
          <w:bCs/>
          <w:sz w:val="24"/>
          <w:szCs w:val="24"/>
        </w:rPr>
        <w:t>Please note that:</w:t>
      </w:r>
    </w:p>
    <w:p w14:paraId="2EC2C9C4" w14:textId="25F963D4" w:rsidR="00A54475" w:rsidRPr="00A54475" w:rsidRDefault="46D3B028" w:rsidP="46D3B028">
      <w:pPr>
        <w:pStyle w:val="ListParagraph"/>
        <w:numPr>
          <w:ilvl w:val="0"/>
          <w:numId w:val="16"/>
        </w:numPr>
        <w:spacing w:line="240" w:lineRule="auto"/>
        <w:rPr>
          <w:rFonts w:eastAsiaTheme="minorEastAsia"/>
          <w:color w:val="000000" w:themeColor="text1"/>
          <w:sz w:val="24"/>
          <w:szCs w:val="24"/>
        </w:rPr>
      </w:pPr>
      <w:r w:rsidRPr="46D3B028">
        <w:rPr>
          <w:rFonts w:eastAsiaTheme="minorEastAsia"/>
          <w:b/>
          <w:bCs/>
          <w:sz w:val="24"/>
          <w:szCs w:val="24"/>
        </w:rPr>
        <w:t xml:space="preserve">The application </w:t>
      </w:r>
      <w:r w:rsidRPr="46D3B028">
        <w:rPr>
          <w:rFonts w:eastAsiaTheme="minorEastAsia"/>
          <w:b/>
          <w:bCs/>
          <w:sz w:val="24"/>
          <w:szCs w:val="24"/>
          <w:u w:val="single"/>
        </w:rPr>
        <w:t>can not exceed 6 pages</w:t>
      </w:r>
      <w:r w:rsidRPr="46D3B028">
        <w:rPr>
          <w:rFonts w:eastAsiaTheme="minorEastAsia"/>
          <w:b/>
          <w:bCs/>
          <w:sz w:val="24"/>
          <w:szCs w:val="24"/>
        </w:rPr>
        <w:t xml:space="preserve"> or word counts specified within each section</w:t>
      </w:r>
    </w:p>
    <w:p w14:paraId="53B40054" w14:textId="2C259E4A" w:rsidR="00A54475" w:rsidRPr="00A54475" w:rsidRDefault="46D3B028" w:rsidP="46D3B028">
      <w:pPr>
        <w:pStyle w:val="ListParagraph"/>
        <w:numPr>
          <w:ilvl w:val="0"/>
          <w:numId w:val="16"/>
        </w:numPr>
        <w:spacing w:line="240" w:lineRule="auto"/>
        <w:rPr>
          <w:rFonts w:asciiTheme="minorEastAsia" w:eastAsiaTheme="minorEastAsia" w:hAnsiTheme="minorEastAsia" w:cstheme="minorEastAsia"/>
          <w:b/>
          <w:bCs/>
          <w:color w:val="000000" w:themeColor="text1"/>
          <w:sz w:val="24"/>
          <w:szCs w:val="24"/>
        </w:rPr>
      </w:pPr>
      <w:r w:rsidRPr="46D3B028">
        <w:rPr>
          <w:rFonts w:eastAsiaTheme="minorEastAsia"/>
          <w:b/>
          <w:bCs/>
          <w:sz w:val="24"/>
          <w:szCs w:val="24"/>
        </w:rPr>
        <w:t>12 font size, do not condense font sizes or type density, single spaced</w:t>
      </w:r>
    </w:p>
    <w:p w14:paraId="4A61736F" w14:textId="591E2A11" w:rsidR="00A54475" w:rsidRPr="00A54475" w:rsidRDefault="74F29B97" w:rsidP="7FD0D8B8">
      <w:pPr>
        <w:pStyle w:val="ListParagraph"/>
        <w:numPr>
          <w:ilvl w:val="0"/>
          <w:numId w:val="16"/>
        </w:numPr>
        <w:spacing w:line="240" w:lineRule="auto"/>
        <w:rPr>
          <w:rFonts w:eastAsiaTheme="minorEastAsia"/>
          <w:color w:val="000000" w:themeColor="text1"/>
          <w:sz w:val="24"/>
          <w:szCs w:val="24"/>
        </w:rPr>
      </w:pPr>
      <w:r w:rsidRPr="74F29B97">
        <w:rPr>
          <w:rFonts w:eastAsiaTheme="minorEastAsia"/>
          <w:b/>
          <w:bCs/>
          <w:sz w:val="24"/>
          <w:szCs w:val="24"/>
        </w:rPr>
        <w:t>If figures are included they do count in page limits</w:t>
      </w:r>
    </w:p>
    <w:p w14:paraId="7928A49C" w14:textId="5BE00D2E" w:rsidR="00A54475" w:rsidRPr="00A54475" w:rsidRDefault="74F29B97" w:rsidP="74F29B97">
      <w:pPr>
        <w:pStyle w:val="ListParagraph"/>
        <w:numPr>
          <w:ilvl w:val="0"/>
          <w:numId w:val="16"/>
        </w:numPr>
        <w:spacing w:line="240" w:lineRule="auto"/>
        <w:rPr>
          <w:rFonts w:eastAsiaTheme="minorEastAsia"/>
          <w:color w:val="000000" w:themeColor="text1"/>
          <w:sz w:val="24"/>
          <w:szCs w:val="24"/>
        </w:rPr>
      </w:pPr>
      <w:r w:rsidRPr="74F29B97">
        <w:rPr>
          <w:rFonts w:eastAsiaTheme="minorEastAsia"/>
          <w:b/>
          <w:bCs/>
          <w:sz w:val="24"/>
          <w:szCs w:val="24"/>
        </w:rPr>
        <w:t>Academic references can be included at end of the document and will not be included in page count</w:t>
      </w:r>
    </w:p>
    <w:p w14:paraId="4585A245" w14:textId="634CBCF1" w:rsidR="0024265A" w:rsidRPr="00A54475" w:rsidRDefault="74F29B97" w:rsidP="7FD0D8B8">
      <w:pPr>
        <w:pStyle w:val="ListParagraph"/>
        <w:numPr>
          <w:ilvl w:val="0"/>
          <w:numId w:val="16"/>
        </w:numPr>
        <w:spacing w:line="240" w:lineRule="auto"/>
        <w:rPr>
          <w:rFonts w:eastAsiaTheme="minorEastAsia"/>
          <w:color w:val="000000" w:themeColor="text1"/>
          <w:sz w:val="24"/>
          <w:szCs w:val="24"/>
        </w:rPr>
      </w:pPr>
      <w:r w:rsidRPr="74F29B97">
        <w:rPr>
          <w:rFonts w:eastAsiaTheme="minorEastAsia"/>
          <w:b/>
          <w:bCs/>
          <w:sz w:val="24"/>
          <w:szCs w:val="24"/>
        </w:rPr>
        <w:t xml:space="preserve">Applicants can provide a supplemental appendix, this is optional (max 1 page) </w:t>
      </w:r>
    </w:p>
    <w:p w14:paraId="37EBFC3D" w14:textId="4A2D786F" w:rsidR="005B0460" w:rsidRDefault="74F29B97" w:rsidP="7FD0D8B8">
      <w:pPr>
        <w:spacing w:after="0" w:line="240" w:lineRule="auto"/>
        <w:rPr>
          <w:rFonts w:eastAsiaTheme="minorEastAsia"/>
          <w:b/>
          <w:bCs/>
          <w:sz w:val="24"/>
          <w:szCs w:val="24"/>
        </w:rPr>
      </w:pPr>
      <w:r w:rsidRPr="74F29B97">
        <w:rPr>
          <w:rFonts w:eastAsiaTheme="minorEastAsia"/>
          <w:b/>
          <w:bCs/>
          <w:sz w:val="24"/>
          <w:szCs w:val="24"/>
        </w:rPr>
        <w:t>Applicant:</w:t>
      </w:r>
    </w:p>
    <w:tbl>
      <w:tblPr>
        <w:tblStyle w:val="TableGrid0"/>
        <w:tblW w:w="0" w:type="auto"/>
        <w:tblLook w:val="04A0" w:firstRow="1" w:lastRow="0" w:firstColumn="1" w:lastColumn="0" w:noHBand="0" w:noVBand="1"/>
      </w:tblPr>
      <w:tblGrid>
        <w:gridCol w:w="4106"/>
        <w:gridCol w:w="5244"/>
      </w:tblGrid>
      <w:tr w:rsidR="005B0460" w14:paraId="47D592D0" w14:textId="77777777" w:rsidTr="74F29B97">
        <w:tc>
          <w:tcPr>
            <w:tcW w:w="4106" w:type="dxa"/>
          </w:tcPr>
          <w:p w14:paraId="424512B2" w14:textId="0CF91DE2" w:rsidR="005B0460" w:rsidRPr="00C33071" w:rsidRDefault="74F29B97" w:rsidP="7FD0D8B8">
            <w:pPr>
              <w:rPr>
                <w:rFonts w:eastAsiaTheme="minorEastAsia"/>
                <w:sz w:val="24"/>
                <w:szCs w:val="24"/>
              </w:rPr>
            </w:pPr>
            <w:r w:rsidRPr="74F29B97">
              <w:rPr>
                <w:rFonts w:eastAsiaTheme="minorEastAsia"/>
                <w:sz w:val="24"/>
                <w:szCs w:val="24"/>
              </w:rPr>
              <w:t>Name</w:t>
            </w:r>
          </w:p>
        </w:tc>
        <w:tc>
          <w:tcPr>
            <w:tcW w:w="5244" w:type="dxa"/>
          </w:tcPr>
          <w:p w14:paraId="6EEAFC15" w14:textId="77777777" w:rsidR="005B0460" w:rsidRDefault="005B0460" w:rsidP="7FD0D8B8">
            <w:pPr>
              <w:rPr>
                <w:rFonts w:eastAsiaTheme="minorEastAsia"/>
                <w:b/>
                <w:bCs/>
                <w:sz w:val="24"/>
                <w:szCs w:val="24"/>
              </w:rPr>
            </w:pPr>
          </w:p>
        </w:tc>
      </w:tr>
      <w:tr w:rsidR="005B0460" w14:paraId="57B3D2B4" w14:textId="77777777" w:rsidTr="74F29B97">
        <w:tc>
          <w:tcPr>
            <w:tcW w:w="4106" w:type="dxa"/>
          </w:tcPr>
          <w:p w14:paraId="676DFFAA" w14:textId="1C64E5A6" w:rsidR="005B0460" w:rsidRPr="00C33071" w:rsidRDefault="74F29B97" w:rsidP="7FD0D8B8">
            <w:pPr>
              <w:rPr>
                <w:rFonts w:eastAsiaTheme="minorEastAsia"/>
                <w:sz w:val="24"/>
                <w:szCs w:val="24"/>
              </w:rPr>
            </w:pPr>
            <w:r w:rsidRPr="74F29B97">
              <w:rPr>
                <w:rFonts w:eastAsiaTheme="minorEastAsia"/>
                <w:sz w:val="24"/>
                <w:szCs w:val="24"/>
              </w:rPr>
              <w:t>Division and Department (if applicable)</w:t>
            </w:r>
          </w:p>
        </w:tc>
        <w:tc>
          <w:tcPr>
            <w:tcW w:w="5244" w:type="dxa"/>
          </w:tcPr>
          <w:p w14:paraId="01F60F41" w14:textId="77777777" w:rsidR="005B0460" w:rsidRDefault="005B0460" w:rsidP="7FD0D8B8">
            <w:pPr>
              <w:rPr>
                <w:rFonts w:eastAsiaTheme="minorEastAsia"/>
                <w:b/>
                <w:bCs/>
                <w:sz w:val="24"/>
                <w:szCs w:val="24"/>
              </w:rPr>
            </w:pPr>
          </w:p>
        </w:tc>
      </w:tr>
      <w:tr w:rsidR="005B0460" w14:paraId="3021714E" w14:textId="77777777" w:rsidTr="74F29B97">
        <w:tc>
          <w:tcPr>
            <w:tcW w:w="4106" w:type="dxa"/>
          </w:tcPr>
          <w:p w14:paraId="28A73609" w14:textId="50EAAF31" w:rsidR="005B0460" w:rsidRPr="00C33071" w:rsidRDefault="74F29B97" w:rsidP="7FD0D8B8">
            <w:pPr>
              <w:rPr>
                <w:rFonts w:eastAsiaTheme="minorEastAsia"/>
                <w:sz w:val="24"/>
                <w:szCs w:val="24"/>
              </w:rPr>
            </w:pPr>
            <w:r w:rsidRPr="74F29B97">
              <w:rPr>
                <w:rFonts w:eastAsiaTheme="minorEastAsia"/>
                <w:sz w:val="24"/>
                <w:szCs w:val="24"/>
              </w:rPr>
              <w:t>Student’s University of Toronto campus</w:t>
            </w:r>
          </w:p>
        </w:tc>
        <w:tc>
          <w:tcPr>
            <w:tcW w:w="5244" w:type="dxa"/>
          </w:tcPr>
          <w:p w14:paraId="19D7F585" w14:textId="797A5ABE" w:rsidR="00C33071" w:rsidRDefault="74F29B97" w:rsidP="7FD0D8B8">
            <w:pPr>
              <w:rPr>
                <w:rFonts w:eastAsiaTheme="minorEastAsia"/>
                <w:sz w:val="24"/>
                <w:szCs w:val="24"/>
              </w:rPr>
            </w:pPr>
            <w:r w:rsidRPr="74F29B97">
              <w:rPr>
                <w:rFonts w:eastAsiaTheme="minorEastAsia"/>
                <w:b/>
                <w:bCs/>
                <w:sz w:val="24"/>
                <w:szCs w:val="24"/>
              </w:rPr>
              <w:t xml:space="preserve">□ </w:t>
            </w:r>
            <w:r w:rsidRPr="74F29B97">
              <w:rPr>
                <w:rFonts w:eastAsiaTheme="minorEastAsia"/>
                <w:sz w:val="24"/>
                <w:szCs w:val="24"/>
              </w:rPr>
              <w:t>Mississauga</w:t>
            </w:r>
            <w:r w:rsidR="54F1CF8D">
              <w:tab/>
            </w:r>
            <w:r w:rsidR="54F1CF8D">
              <w:tab/>
            </w:r>
          </w:p>
          <w:p w14:paraId="5686B2F2" w14:textId="77777777" w:rsidR="00C33071" w:rsidRDefault="74F29B97" w:rsidP="7FD0D8B8">
            <w:pPr>
              <w:rPr>
                <w:rFonts w:eastAsiaTheme="minorEastAsia"/>
                <w:sz w:val="24"/>
                <w:szCs w:val="24"/>
              </w:rPr>
            </w:pPr>
            <w:r w:rsidRPr="74F29B97">
              <w:rPr>
                <w:rFonts w:eastAsiaTheme="minorEastAsia"/>
                <w:sz w:val="24"/>
                <w:szCs w:val="24"/>
              </w:rPr>
              <w:t>□ Scarborough</w:t>
            </w:r>
            <w:r w:rsidR="54F1CF8D">
              <w:tab/>
            </w:r>
          </w:p>
          <w:p w14:paraId="31D0BE4E" w14:textId="0CF2B7ED" w:rsidR="005B0460" w:rsidRDefault="74F29B97" w:rsidP="7FD0D8B8">
            <w:pPr>
              <w:rPr>
                <w:rFonts w:eastAsiaTheme="minorEastAsia"/>
                <w:b/>
                <w:bCs/>
                <w:sz w:val="24"/>
                <w:szCs w:val="24"/>
              </w:rPr>
            </w:pPr>
            <w:r w:rsidRPr="74F29B97">
              <w:rPr>
                <w:rFonts w:eastAsiaTheme="minorEastAsia"/>
                <w:sz w:val="24"/>
                <w:szCs w:val="24"/>
              </w:rPr>
              <w:t>□ St. George</w:t>
            </w:r>
          </w:p>
        </w:tc>
      </w:tr>
      <w:tr w:rsidR="005B0460" w14:paraId="21BE20F1" w14:textId="77777777" w:rsidTr="74F29B97">
        <w:tc>
          <w:tcPr>
            <w:tcW w:w="4106" w:type="dxa"/>
          </w:tcPr>
          <w:p w14:paraId="0E04954E" w14:textId="20020C90" w:rsidR="005B0460" w:rsidRPr="00C33071" w:rsidRDefault="74F29B97" w:rsidP="7FD0D8B8">
            <w:pPr>
              <w:rPr>
                <w:rFonts w:eastAsiaTheme="minorEastAsia"/>
                <w:sz w:val="24"/>
                <w:szCs w:val="24"/>
              </w:rPr>
            </w:pPr>
            <w:r w:rsidRPr="74F29B97">
              <w:rPr>
                <w:rFonts w:eastAsiaTheme="minorEastAsia"/>
                <w:sz w:val="24"/>
                <w:szCs w:val="24"/>
              </w:rPr>
              <w:t xml:space="preserve">Year of program </w:t>
            </w:r>
          </w:p>
        </w:tc>
        <w:tc>
          <w:tcPr>
            <w:tcW w:w="5244" w:type="dxa"/>
          </w:tcPr>
          <w:p w14:paraId="60E08E40" w14:textId="77777777" w:rsidR="005B0460" w:rsidRDefault="005B0460" w:rsidP="7FD0D8B8">
            <w:pPr>
              <w:rPr>
                <w:rFonts w:eastAsiaTheme="minorEastAsia"/>
                <w:b/>
                <w:bCs/>
                <w:sz w:val="24"/>
                <w:szCs w:val="24"/>
              </w:rPr>
            </w:pPr>
          </w:p>
        </w:tc>
      </w:tr>
      <w:tr w:rsidR="0003332B" w14:paraId="0A96E4C3" w14:textId="77777777" w:rsidTr="74F29B97">
        <w:tc>
          <w:tcPr>
            <w:tcW w:w="4106" w:type="dxa"/>
          </w:tcPr>
          <w:p w14:paraId="4FB61FF6" w14:textId="6C27E0DF" w:rsidR="0003332B" w:rsidRDefault="74F29B97" w:rsidP="7FD0D8B8">
            <w:pPr>
              <w:rPr>
                <w:rFonts w:eastAsiaTheme="minorEastAsia"/>
                <w:sz w:val="24"/>
                <w:szCs w:val="24"/>
              </w:rPr>
            </w:pPr>
            <w:r w:rsidRPr="74F29B97">
              <w:rPr>
                <w:rFonts w:eastAsiaTheme="minorEastAsia"/>
                <w:sz w:val="24"/>
                <w:szCs w:val="24"/>
              </w:rPr>
              <w:t>Expected graduation date</w:t>
            </w:r>
          </w:p>
        </w:tc>
        <w:tc>
          <w:tcPr>
            <w:tcW w:w="5244" w:type="dxa"/>
          </w:tcPr>
          <w:p w14:paraId="18F50393" w14:textId="77777777" w:rsidR="0003332B" w:rsidRDefault="0003332B" w:rsidP="7FD0D8B8">
            <w:pPr>
              <w:rPr>
                <w:rFonts w:eastAsiaTheme="minorEastAsia"/>
                <w:b/>
                <w:bCs/>
                <w:sz w:val="24"/>
                <w:szCs w:val="24"/>
              </w:rPr>
            </w:pPr>
          </w:p>
        </w:tc>
      </w:tr>
      <w:tr w:rsidR="005B0460" w14:paraId="523A6D01" w14:textId="77777777" w:rsidTr="74F29B97">
        <w:tc>
          <w:tcPr>
            <w:tcW w:w="4106" w:type="dxa"/>
          </w:tcPr>
          <w:p w14:paraId="1602826A" w14:textId="288BA8E8" w:rsidR="005B0460" w:rsidRPr="00C33071" w:rsidRDefault="74F29B97" w:rsidP="7FD0D8B8">
            <w:pPr>
              <w:rPr>
                <w:rFonts w:eastAsiaTheme="minorEastAsia"/>
                <w:sz w:val="24"/>
                <w:szCs w:val="24"/>
              </w:rPr>
            </w:pPr>
            <w:r w:rsidRPr="74F29B97">
              <w:rPr>
                <w:rFonts w:eastAsiaTheme="minorEastAsia"/>
                <w:sz w:val="24"/>
                <w:szCs w:val="24"/>
              </w:rPr>
              <w:t>Email address</w:t>
            </w:r>
          </w:p>
        </w:tc>
        <w:tc>
          <w:tcPr>
            <w:tcW w:w="5244" w:type="dxa"/>
          </w:tcPr>
          <w:p w14:paraId="7951CD35" w14:textId="77777777" w:rsidR="005B0460" w:rsidRDefault="005B0460" w:rsidP="7FD0D8B8">
            <w:pPr>
              <w:rPr>
                <w:rFonts w:eastAsiaTheme="minorEastAsia"/>
                <w:b/>
                <w:bCs/>
                <w:sz w:val="24"/>
                <w:szCs w:val="24"/>
              </w:rPr>
            </w:pPr>
          </w:p>
        </w:tc>
      </w:tr>
      <w:tr w:rsidR="005B0460" w14:paraId="2D54C8AC" w14:textId="77777777" w:rsidTr="74F29B97">
        <w:tc>
          <w:tcPr>
            <w:tcW w:w="4106" w:type="dxa"/>
          </w:tcPr>
          <w:p w14:paraId="267497DB" w14:textId="5EFBB509" w:rsidR="005B0460" w:rsidRPr="00C33071" w:rsidRDefault="74F29B97" w:rsidP="7FD0D8B8">
            <w:pPr>
              <w:rPr>
                <w:rFonts w:eastAsiaTheme="minorEastAsia"/>
                <w:sz w:val="24"/>
                <w:szCs w:val="24"/>
              </w:rPr>
            </w:pPr>
            <w:r w:rsidRPr="74F29B97">
              <w:rPr>
                <w:rFonts w:eastAsiaTheme="minorEastAsia"/>
                <w:sz w:val="24"/>
                <w:szCs w:val="24"/>
              </w:rPr>
              <w:t>Telephone</w:t>
            </w:r>
          </w:p>
        </w:tc>
        <w:tc>
          <w:tcPr>
            <w:tcW w:w="5244" w:type="dxa"/>
          </w:tcPr>
          <w:p w14:paraId="61F273E3" w14:textId="77777777" w:rsidR="005B0460" w:rsidRDefault="005B0460" w:rsidP="7FD0D8B8">
            <w:pPr>
              <w:rPr>
                <w:rFonts w:eastAsiaTheme="minorEastAsia"/>
                <w:b/>
                <w:bCs/>
                <w:sz w:val="24"/>
                <w:szCs w:val="24"/>
              </w:rPr>
            </w:pPr>
          </w:p>
        </w:tc>
      </w:tr>
    </w:tbl>
    <w:p w14:paraId="588F10A4" w14:textId="77777777" w:rsidR="005B0460" w:rsidRDefault="005B0460" w:rsidP="7FD0D8B8">
      <w:pPr>
        <w:spacing w:after="0" w:line="240" w:lineRule="auto"/>
        <w:rPr>
          <w:rFonts w:eastAsiaTheme="minorEastAsia"/>
          <w:b/>
          <w:bCs/>
          <w:sz w:val="24"/>
          <w:szCs w:val="24"/>
        </w:rPr>
      </w:pPr>
    </w:p>
    <w:p w14:paraId="517E30D9" w14:textId="06791C57" w:rsidR="0003332B" w:rsidRDefault="74F29B97" w:rsidP="7FD0D8B8">
      <w:pPr>
        <w:spacing w:after="0" w:line="240" w:lineRule="auto"/>
        <w:rPr>
          <w:rFonts w:eastAsiaTheme="minorEastAsia"/>
          <w:b/>
          <w:bCs/>
          <w:sz w:val="24"/>
          <w:szCs w:val="24"/>
        </w:rPr>
      </w:pPr>
      <w:r w:rsidRPr="74F29B97">
        <w:rPr>
          <w:rFonts w:eastAsiaTheme="minorEastAsia"/>
          <w:b/>
          <w:bCs/>
          <w:sz w:val="24"/>
          <w:szCs w:val="24"/>
        </w:rPr>
        <w:t>Supervisor:</w:t>
      </w:r>
    </w:p>
    <w:tbl>
      <w:tblPr>
        <w:tblStyle w:val="TableGrid0"/>
        <w:tblW w:w="0" w:type="auto"/>
        <w:tblLook w:val="04A0" w:firstRow="1" w:lastRow="0" w:firstColumn="1" w:lastColumn="0" w:noHBand="0" w:noVBand="1"/>
      </w:tblPr>
      <w:tblGrid>
        <w:gridCol w:w="4106"/>
        <w:gridCol w:w="5244"/>
      </w:tblGrid>
      <w:tr w:rsidR="0003332B" w14:paraId="3940DB65" w14:textId="77777777" w:rsidTr="74F29B97">
        <w:tc>
          <w:tcPr>
            <w:tcW w:w="4106" w:type="dxa"/>
          </w:tcPr>
          <w:p w14:paraId="7124C860" w14:textId="77777777" w:rsidR="0003332B" w:rsidRPr="00C33071" w:rsidRDefault="74F29B97" w:rsidP="7FD0D8B8">
            <w:pPr>
              <w:rPr>
                <w:rFonts w:eastAsiaTheme="minorEastAsia"/>
                <w:sz w:val="24"/>
                <w:szCs w:val="24"/>
              </w:rPr>
            </w:pPr>
            <w:r w:rsidRPr="74F29B97">
              <w:rPr>
                <w:rFonts w:eastAsiaTheme="minorEastAsia"/>
                <w:sz w:val="24"/>
                <w:szCs w:val="24"/>
              </w:rPr>
              <w:t>Name</w:t>
            </w:r>
          </w:p>
        </w:tc>
        <w:tc>
          <w:tcPr>
            <w:tcW w:w="5244" w:type="dxa"/>
          </w:tcPr>
          <w:p w14:paraId="2B28047C" w14:textId="77777777" w:rsidR="0003332B" w:rsidRDefault="0003332B" w:rsidP="7FD0D8B8">
            <w:pPr>
              <w:rPr>
                <w:rFonts w:eastAsiaTheme="minorEastAsia"/>
                <w:b/>
                <w:bCs/>
                <w:sz w:val="24"/>
                <w:szCs w:val="24"/>
              </w:rPr>
            </w:pPr>
          </w:p>
        </w:tc>
      </w:tr>
      <w:tr w:rsidR="0003332B" w14:paraId="00FCADC3" w14:textId="77777777" w:rsidTr="74F29B97">
        <w:tc>
          <w:tcPr>
            <w:tcW w:w="4106" w:type="dxa"/>
          </w:tcPr>
          <w:p w14:paraId="082D7D13" w14:textId="4B2E5161" w:rsidR="0003332B" w:rsidRPr="00C33071" w:rsidRDefault="74F29B97" w:rsidP="7FD0D8B8">
            <w:pPr>
              <w:rPr>
                <w:rFonts w:eastAsiaTheme="minorEastAsia"/>
                <w:sz w:val="24"/>
                <w:szCs w:val="24"/>
              </w:rPr>
            </w:pPr>
            <w:r w:rsidRPr="74F29B97">
              <w:rPr>
                <w:rFonts w:eastAsiaTheme="minorEastAsia"/>
                <w:sz w:val="24"/>
                <w:szCs w:val="24"/>
              </w:rPr>
              <w:t>Institution of primary budgetary appointment</w:t>
            </w:r>
          </w:p>
        </w:tc>
        <w:tc>
          <w:tcPr>
            <w:tcW w:w="5244" w:type="dxa"/>
          </w:tcPr>
          <w:p w14:paraId="5423EB09" w14:textId="77777777" w:rsidR="0003332B" w:rsidRDefault="0003332B" w:rsidP="7FD0D8B8">
            <w:pPr>
              <w:rPr>
                <w:rFonts w:eastAsiaTheme="minorEastAsia"/>
                <w:b/>
                <w:bCs/>
                <w:sz w:val="24"/>
                <w:szCs w:val="24"/>
              </w:rPr>
            </w:pPr>
          </w:p>
        </w:tc>
      </w:tr>
      <w:tr w:rsidR="007E38EB" w14:paraId="33F06163" w14:textId="77777777" w:rsidTr="74F29B97">
        <w:tc>
          <w:tcPr>
            <w:tcW w:w="4106" w:type="dxa"/>
          </w:tcPr>
          <w:p w14:paraId="087A3420" w14:textId="2E84CCE6" w:rsidR="007E38EB" w:rsidRDefault="74F29B97" w:rsidP="7FD0D8B8">
            <w:pPr>
              <w:rPr>
                <w:rFonts w:eastAsiaTheme="minorEastAsia"/>
                <w:sz w:val="24"/>
                <w:szCs w:val="24"/>
              </w:rPr>
            </w:pPr>
            <w:r w:rsidRPr="74F29B97">
              <w:rPr>
                <w:rFonts w:eastAsiaTheme="minorEastAsia"/>
                <w:sz w:val="24"/>
                <w:szCs w:val="24"/>
              </w:rPr>
              <w:t>Division and Department (if applicable)</w:t>
            </w:r>
          </w:p>
        </w:tc>
        <w:tc>
          <w:tcPr>
            <w:tcW w:w="5244" w:type="dxa"/>
          </w:tcPr>
          <w:p w14:paraId="532E57F0" w14:textId="77777777" w:rsidR="007E38EB" w:rsidRDefault="007E38EB" w:rsidP="7FD0D8B8">
            <w:pPr>
              <w:rPr>
                <w:rFonts w:eastAsiaTheme="minorEastAsia"/>
                <w:b/>
                <w:bCs/>
                <w:sz w:val="24"/>
                <w:szCs w:val="24"/>
              </w:rPr>
            </w:pPr>
          </w:p>
        </w:tc>
      </w:tr>
      <w:tr w:rsidR="0003332B" w14:paraId="5F45EC90" w14:textId="77777777" w:rsidTr="74F29B97">
        <w:tc>
          <w:tcPr>
            <w:tcW w:w="4106" w:type="dxa"/>
          </w:tcPr>
          <w:p w14:paraId="78A2BE1F" w14:textId="4AF4D8FE" w:rsidR="0003332B" w:rsidRPr="00C33071" w:rsidRDefault="74F29B97" w:rsidP="7FD0D8B8">
            <w:pPr>
              <w:rPr>
                <w:rFonts w:eastAsiaTheme="minorEastAsia"/>
                <w:sz w:val="24"/>
                <w:szCs w:val="24"/>
              </w:rPr>
            </w:pPr>
            <w:r w:rsidRPr="74F29B97">
              <w:rPr>
                <w:rFonts w:eastAsiaTheme="minorEastAsia"/>
                <w:sz w:val="24"/>
                <w:szCs w:val="24"/>
              </w:rPr>
              <w:t>University of Toronto campus</w:t>
            </w:r>
          </w:p>
        </w:tc>
        <w:tc>
          <w:tcPr>
            <w:tcW w:w="5244" w:type="dxa"/>
          </w:tcPr>
          <w:p w14:paraId="16649284" w14:textId="77777777" w:rsidR="0003332B" w:rsidRDefault="74F29B97" w:rsidP="7FD0D8B8">
            <w:pPr>
              <w:rPr>
                <w:rFonts w:eastAsiaTheme="minorEastAsia"/>
                <w:sz w:val="24"/>
                <w:szCs w:val="24"/>
              </w:rPr>
            </w:pPr>
            <w:r w:rsidRPr="74F29B97">
              <w:rPr>
                <w:rFonts w:eastAsiaTheme="minorEastAsia"/>
                <w:b/>
                <w:bCs/>
                <w:sz w:val="24"/>
                <w:szCs w:val="24"/>
              </w:rPr>
              <w:t xml:space="preserve">□ </w:t>
            </w:r>
            <w:r w:rsidRPr="74F29B97">
              <w:rPr>
                <w:rFonts w:eastAsiaTheme="minorEastAsia"/>
                <w:sz w:val="24"/>
                <w:szCs w:val="24"/>
              </w:rPr>
              <w:t>Mississauga</w:t>
            </w:r>
            <w:r w:rsidR="54F1CF8D">
              <w:tab/>
            </w:r>
            <w:r w:rsidR="54F1CF8D">
              <w:tab/>
            </w:r>
          </w:p>
          <w:p w14:paraId="2B559C82" w14:textId="77777777" w:rsidR="0003332B" w:rsidRDefault="74F29B97" w:rsidP="7FD0D8B8">
            <w:pPr>
              <w:rPr>
                <w:rFonts w:eastAsiaTheme="minorEastAsia"/>
                <w:sz w:val="24"/>
                <w:szCs w:val="24"/>
              </w:rPr>
            </w:pPr>
            <w:r w:rsidRPr="74F29B97">
              <w:rPr>
                <w:rFonts w:eastAsiaTheme="minorEastAsia"/>
                <w:sz w:val="24"/>
                <w:szCs w:val="24"/>
              </w:rPr>
              <w:t>□ Scarborough</w:t>
            </w:r>
            <w:r w:rsidR="54F1CF8D">
              <w:tab/>
            </w:r>
          </w:p>
          <w:p w14:paraId="0E61F6CE" w14:textId="77777777" w:rsidR="0003332B" w:rsidRDefault="74F29B97" w:rsidP="7FD0D8B8">
            <w:pPr>
              <w:rPr>
                <w:rFonts w:eastAsiaTheme="minorEastAsia"/>
                <w:b/>
                <w:bCs/>
                <w:sz w:val="24"/>
                <w:szCs w:val="24"/>
              </w:rPr>
            </w:pPr>
            <w:r w:rsidRPr="74F29B97">
              <w:rPr>
                <w:rFonts w:eastAsiaTheme="minorEastAsia"/>
                <w:sz w:val="24"/>
                <w:szCs w:val="24"/>
              </w:rPr>
              <w:t>□ St. George</w:t>
            </w:r>
          </w:p>
        </w:tc>
      </w:tr>
      <w:tr w:rsidR="0003332B" w14:paraId="7E8D244F" w14:textId="77777777" w:rsidTr="74F29B97">
        <w:tc>
          <w:tcPr>
            <w:tcW w:w="4106" w:type="dxa"/>
          </w:tcPr>
          <w:p w14:paraId="123B260F" w14:textId="77777777" w:rsidR="0003332B" w:rsidRPr="00C33071" w:rsidRDefault="74F29B97" w:rsidP="7FD0D8B8">
            <w:pPr>
              <w:rPr>
                <w:rFonts w:eastAsiaTheme="minorEastAsia"/>
                <w:sz w:val="24"/>
                <w:szCs w:val="24"/>
              </w:rPr>
            </w:pPr>
            <w:r w:rsidRPr="74F29B97">
              <w:rPr>
                <w:rFonts w:eastAsiaTheme="minorEastAsia"/>
                <w:sz w:val="24"/>
                <w:szCs w:val="24"/>
              </w:rPr>
              <w:t>Email address</w:t>
            </w:r>
          </w:p>
        </w:tc>
        <w:tc>
          <w:tcPr>
            <w:tcW w:w="5244" w:type="dxa"/>
          </w:tcPr>
          <w:p w14:paraId="022FCB0B" w14:textId="77777777" w:rsidR="0003332B" w:rsidRDefault="0003332B" w:rsidP="7FD0D8B8">
            <w:pPr>
              <w:rPr>
                <w:rFonts w:eastAsiaTheme="minorEastAsia"/>
                <w:b/>
                <w:bCs/>
                <w:sz w:val="24"/>
                <w:szCs w:val="24"/>
              </w:rPr>
            </w:pPr>
          </w:p>
        </w:tc>
      </w:tr>
    </w:tbl>
    <w:p w14:paraId="39F58363" w14:textId="6E70AD20" w:rsidR="00F73F9D" w:rsidRDefault="74F29B97" w:rsidP="7FD0D8B8">
      <w:pPr>
        <w:spacing w:after="0" w:line="240" w:lineRule="auto"/>
        <w:rPr>
          <w:rFonts w:eastAsiaTheme="minorEastAsia"/>
          <w:b/>
          <w:bCs/>
          <w:sz w:val="24"/>
          <w:szCs w:val="24"/>
        </w:rPr>
      </w:pPr>
      <w:r w:rsidRPr="74F29B97">
        <w:rPr>
          <w:rFonts w:eastAsiaTheme="minorEastAsia"/>
          <w:b/>
          <w:bCs/>
          <w:sz w:val="24"/>
          <w:szCs w:val="24"/>
        </w:rPr>
        <w:t>Share additional co- supervisors (name, designation, faculty) if needed:</w:t>
      </w:r>
    </w:p>
    <w:tbl>
      <w:tblPr>
        <w:tblStyle w:val="TableGrid0"/>
        <w:tblW w:w="0" w:type="auto"/>
        <w:tblLook w:val="04A0" w:firstRow="1" w:lastRow="0" w:firstColumn="1" w:lastColumn="0" w:noHBand="0" w:noVBand="1"/>
      </w:tblPr>
      <w:tblGrid>
        <w:gridCol w:w="9350"/>
      </w:tblGrid>
      <w:tr w:rsidR="00F73F9D" w14:paraId="0DDABF1A" w14:textId="77777777" w:rsidTr="74F29B97">
        <w:trPr>
          <w:trHeight w:val="341"/>
        </w:trPr>
        <w:tc>
          <w:tcPr>
            <w:tcW w:w="9350" w:type="dxa"/>
          </w:tcPr>
          <w:p w14:paraId="71C2A9EF" w14:textId="77777777" w:rsidR="00F73F9D" w:rsidRDefault="00F73F9D" w:rsidP="7FD0D8B8">
            <w:pPr>
              <w:rPr>
                <w:rFonts w:eastAsiaTheme="minorEastAsia"/>
                <w:sz w:val="24"/>
                <w:szCs w:val="24"/>
              </w:rPr>
            </w:pPr>
          </w:p>
          <w:p w14:paraId="53FE3D38" w14:textId="77777777" w:rsidR="009D0A0F" w:rsidRDefault="009D0A0F" w:rsidP="7FD0D8B8">
            <w:pPr>
              <w:rPr>
                <w:rFonts w:eastAsiaTheme="minorEastAsia"/>
                <w:sz w:val="24"/>
                <w:szCs w:val="24"/>
              </w:rPr>
            </w:pPr>
          </w:p>
          <w:p w14:paraId="1ABE33ED" w14:textId="77777777" w:rsidR="009D0A0F" w:rsidRDefault="009D0A0F" w:rsidP="7FD0D8B8">
            <w:pPr>
              <w:rPr>
                <w:rFonts w:eastAsiaTheme="minorEastAsia"/>
                <w:sz w:val="24"/>
                <w:szCs w:val="24"/>
              </w:rPr>
            </w:pPr>
          </w:p>
        </w:tc>
      </w:tr>
    </w:tbl>
    <w:p w14:paraId="3268FB90" w14:textId="77777777" w:rsidR="00D325F3" w:rsidRDefault="00D325F3" w:rsidP="74F29B97">
      <w:pPr>
        <w:spacing w:after="0" w:line="240" w:lineRule="auto"/>
        <w:rPr>
          <w:rFonts w:eastAsiaTheme="minorEastAsia"/>
          <w:b/>
          <w:bCs/>
          <w:sz w:val="24"/>
          <w:szCs w:val="24"/>
        </w:rPr>
      </w:pPr>
    </w:p>
    <w:p w14:paraId="172B272A" w14:textId="48CB43E0" w:rsidR="74F29B97" w:rsidRDefault="7DCACF91" w:rsidP="46D3B028">
      <w:pPr>
        <w:spacing w:after="0" w:line="240" w:lineRule="auto"/>
        <w:rPr>
          <w:rFonts w:eastAsiaTheme="minorEastAsia"/>
          <w:b/>
          <w:bCs/>
          <w:sz w:val="24"/>
          <w:szCs w:val="24"/>
        </w:rPr>
      </w:pPr>
      <w:r w:rsidRPr="7DCACF91">
        <w:rPr>
          <w:rFonts w:eastAsiaTheme="minorEastAsia"/>
          <w:b/>
          <w:bCs/>
          <w:sz w:val="24"/>
          <w:szCs w:val="24"/>
        </w:rPr>
        <w:t>Title of research project:</w:t>
      </w:r>
    </w:p>
    <w:tbl>
      <w:tblPr>
        <w:tblStyle w:val="TableGrid0"/>
        <w:tblW w:w="0" w:type="auto"/>
        <w:tblLook w:val="04A0" w:firstRow="1" w:lastRow="0" w:firstColumn="1" w:lastColumn="0" w:noHBand="0" w:noVBand="1"/>
      </w:tblPr>
      <w:tblGrid>
        <w:gridCol w:w="9350"/>
      </w:tblGrid>
      <w:tr w:rsidR="00D325F3" w14:paraId="46D02B57" w14:textId="77777777" w:rsidTr="00D325F3">
        <w:tc>
          <w:tcPr>
            <w:tcW w:w="9350" w:type="dxa"/>
          </w:tcPr>
          <w:p w14:paraId="5B7F6FE0" w14:textId="77777777" w:rsidR="00D325F3" w:rsidRDefault="00D325F3" w:rsidP="74F29B97">
            <w:pPr>
              <w:rPr>
                <w:rFonts w:eastAsiaTheme="minorEastAsia"/>
                <w:b/>
                <w:bCs/>
                <w:sz w:val="24"/>
                <w:szCs w:val="24"/>
              </w:rPr>
            </w:pPr>
          </w:p>
          <w:p w14:paraId="42F3B8BF" w14:textId="77777777" w:rsidR="009D0A0F" w:rsidRDefault="009D0A0F" w:rsidP="74F29B97">
            <w:pPr>
              <w:rPr>
                <w:rFonts w:eastAsiaTheme="minorEastAsia"/>
                <w:b/>
                <w:bCs/>
                <w:sz w:val="24"/>
                <w:szCs w:val="24"/>
              </w:rPr>
            </w:pPr>
          </w:p>
          <w:p w14:paraId="1B033F18" w14:textId="77777777" w:rsidR="009D0A0F" w:rsidRDefault="009D0A0F" w:rsidP="74F29B97">
            <w:pPr>
              <w:rPr>
                <w:rFonts w:eastAsiaTheme="minorEastAsia"/>
                <w:b/>
                <w:bCs/>
                <w:sz w:val="24"/>
                <w:szCs w:val="24"/>
              </w:rPr>
            </w:pPr>
          </w:p>
          <w:p w14:paraId="1F1013B1" w14:textId="77777777" w:rsidR="009D0A0F" w:rsidRDefault="009D0A0F" w:rsidP="74F29B97">
            <w:pPr>
              <w:rPr>
                <w:rFonts w:eastAsiaTheme="minorEastAsia"/>
                <w:b/>
                <w:bCs/>
                <w:sz w:val="24"/>
                <w:szCs w:val="24"/>
              </w:rPr>
            </w:pPr>
          </w:p>
        </w:tc>
      </w:tr>
    </w:tbl>
    <w:p w14:paraId="0F6511E0" w14:textId="77777777" w:rsidR="00D325F3" w:rsidRDefault="00D325F3" w:rsidP="74F29B97">
      <w:pPr>
        <w:spacing w:after="0" w:line="240" w:lineRule="auto"/>
        <w:rPr>
          <w:rFonts w:eastAsiaTheme="minorEastAsia"/>
          <w:b/>
          <w:bCs/>
          <w:sz w:val="24"/>
          <w:szCs w:val="24"/>
        </w:rPr>
      </w:pPr>
    </w:p>
    <w:p w14:paraId="35F99E3B" w14:textId="173D6F83" w:rsidR="0024265A" w:rsidRDefault="7DCACF91" w:rsidP="46D3B028">
      <w:pPr>
        <w:rPr>
          <w:rFonts w:eastAsiaTheme="minorEastAsia"/>
          <w:sz w:val="24"/>
          <w:szCs w:val="24"/>
        </w:rPr>
      </w:pPr>
      <w:r w:rsidRPr="7DCACF91">
        <w:rPr>
          <w:rFonts w:eastAsiaTheme="minorEastAsia"/>
          <w:b/>
          <w:bCs/>
          <w:sz w:val="24"/>
          <w:szCs w:val="24"/>
        </w:rPr>
        <w:t>Summary of research project:</w:t>
      </w:r>
      <w:r w:rsidRPr="7DCACF91">
        <w:rPr>
          <w:rFonts w:eastAsiaTheme="minorEastAsia"/>
          <w:sz w:val="24"/>
          <w:szCs w:val="24"/>
        </w:rPr>
        <w:t xml:space="preserve"> share rationale, objectives, design and methodology, and impact in student mental health (max 750 words)</w:t>
      </w:r>
    </w:p>
    <w:tbl>
      <w:tblPr>
        <w:tblStyle w:val="TableGrid0"/>
        <w:tblW w:w="0" w:type="auto"/>
        <w:tblLook w:val="04A0" w:firstRow="1" w:lastRow="0" w:firstColumn="1" w:lastColumn="0" w:noHBand="0" w:noVBand="1"/>
      </w:tblPr>
      <w:tblGrid>
        <w:gridCol w:w="9350"/>
      </w:tblGrid>
      <w:tr w:rsidR="0096731C" w14:paraId="1EE1CC0C" w14:textId="77777777" w:rsidTr="00D325F3">
        <w:trPr>
          <w:trHeight w:val="699"/>
        </w:trPr>
        <w:tc>
          <w:tcPr>
            <w:tcW w:w="9350" w:type="dxa"/>
          </w:tcPr>
          <w:p w14:paraId="3D0DB3F7" w14:textId="77777777" w:rsidR="0096731C" w:rsidRDefault="0096731C" w:rsidP="7FD0D8B8">
            <w:pPr>
              <w:rPr>
                <w:rFonts w:eastAsiaTheme="minorEastAsia"/>
                <w:sz w:val="24"/>
                <w:szCs w:val="24"/>
              </w:rPr>
            </w:pPr>
          </w:p>
          <w:p w14:paraId="7AF7FF79" w14:textId="7309B24A" w:rsidR="00524722" w:rsidRDefault="00524722" w:rsidP="7FD0D8B8">
            <w:pPr>
              <w:rPr>
                <w:rFonts w:eastAsiaTheme="minorEastAsia"/>
                <w:sz w:val="24"/>
                <w:szCs w:val="24"/>
              </w:rPr>
            </w:pPr>
          </w:p>
          <w:p w14:paraId="5609BB51" w14:textId="4E63E4C5" w:rsidR="00524722" w:rsidRDefault="00524722" w:rsidP="7FD0D8B8">
            <w:pPr>
              <w:rPr>
                <w:rFonts w:eastAsiaTheme="minorEastAsia"/>
                <w:sz w:val="24"/>
                <w:szCs w:val="24"/>
              </w:rPr>
            </w:pPr>
          </w:p>
          <w:p w14:paraId="694C4B4E" w14:textId="2EF1E533" w:rsidR="00524722" w:rsidRDefault="00524722" w:rsidP="7FD0D8B8">
            <w:pPr>
              <w:rPr>
                <w:rFonts w:eastAsiaTheme="minorEastAsia"/>
                <w:sz w:val="24"/>
                <w:szCs w:val="24"/>
              </w:rPr>
            </w:pPr>
          </w:p>
          <w:p w14:paraId="10F2A4A8" w14:textId="47A36D50" w:rsidR="00524722" w:rsidRDefault="00524722" w:rsidP="7FD0D8B8">
            <w:pPr>
              <w:rPr>
                <w:rFonts w:eastAsiaTheme="minorEastAsia"/>
                <w:sz w:val="24"/>
                <w:szCs w:val="24"/>
              </w:rPr>
            </w:pPr>
          </w:p>
          <w:p w14:paraId="63A57D50" w14:textId="5EC54B70" w:rsidR="00524722" w:rsidRDefault="00524722" w:rsidP="7FD0D8B8">
            <w:pPr>
              <w:rPr>
                <w:rFonts w:eastAsiaTheme="minorEastAsia"/>
                <w:sz w:val="24"/>
                <w:szCs w:val="24"/>
              </w:rPr>
            </w:pPr>
          </w:p>
          <w:p w14:paraId="51EBFEAC" w14:textId="6595F768" w:rsidR="00524722" w:rsidRDefault="00524722" w:rsidP="7FD0D8B8">
            <w:pPr>
              <w:rPr>
                <w:rFonts w:eastAsiaTheme="minorEastAsia"/>
                <w:sz w:val="24"/>
                <w:szCs w:val="24"/>
              </w:rPr>
            </w:pPr>
          </w:p>
          <w:p w14:paraId="45413256" w14:textId="7134FA1C" w:rsidR="00524722" w:rsidRDefault="00524722" w:rsidP="7FD0D8B8">
            <w:pPr>
              <w:rPr>
                <w:rFonts w:eastAsiaTheme="minorEastAsia"/>
                <w:sz w:val="24"/>
                <w:szCs w:val="24"/>
              </w:rPr>
            </w:pPr>
          </w:p>
          <w:p w14:paraId="186C0174" w14:textId="02808D98" w:rsidR="00524722" w:rsidRDefault="00524722" w:rsidP="7FD0D8B8">
            <w:pPr>
              <w:rPr>
                <w:rFonts w:eastAsiaTheme="minorEastAsia"/>
                <w:sz w:val="24"/>
                <w:szCs w:val="24"/>
              </w:rPr>
            </w:pPr>
          </w:p>
          <w:p w14:paraId="18C4BA84" w14:textId="4E341992" w:rsidR="00524722" w:rsidRDefault="00524722" w:rsidP="7FD0D8B8">
            <w:pPr>
              <w:rPr>
                <w:rFonts w:eastAsiaTheme="minorEastAsia"/>
                <w:sz w:val="24"/>
                <w:szCs w:val="24"/>
              </w:rPr>
            </w:pPr>
          </w:p>
          <w:p w14:paraId="3FC5C8AF" w14:textId="21B0C8D4" w:rsidR="00524722" w:rsidRDefault="00524722" w:rsidP="7FD0D8B8">
            <w:pPr>
              <w:rPr>
                <w:rFonts w:eastAsiaTheme="minorEastAsia"/>
                <w:sz w:val="24"/>
                <w:szCs w:val="24"/>
              </w:rPr>
            </w:pPr>
          </w:p>
          <w:p w14:paraId="16152C09" w14:textId="4546FF87" w:rsidR="00524722" w:rsidRDefault="00524722" w:rsidP="7FD0D8B8">
            <w:pPr>
              <w:rPr>
                <w:rFonts w:eastAsiaTheme="minorEastAsia"/>
                <w:sz w:val="24"/>
                <w:szCs w:val="24"/>
              </w:rPr>
            </w:pPr>
          </w:p>
          <w:p w14:paraId="4FC5C8F7" w14:textId="71BB8D49" w:rsidR="00524722" w:rsidRDefault="00524722" w:rsidP="7FD0D8B8">
            <w:pPr>
              <w:rPr>
                <w:rFonts w:eastAsiaTheme="minorEastAsia"/>
                <w:sz w:val="24"/>
                <w:szCs w:val="24"/>
              </w:rPr>
            </w:pPr>
          </w:p>
          <w:p w14:paraId="43281664" w14:textId="73EFD151" w:rsidR="00524722" w:rsidRDefault="00524722" w:rsidP="7FD0D8B8">
            <w:pPr>
              <w:rPr>
                <w:rFonts w:eastAsiaTheme="minorEastAsia"/>
                <w:sz w:val="24"/>
                <w:szCs w:val="24"/>
              </w:rPr>
            </w:pPr>
          </w:p>
          <w:p w14:paraId="523E0C35" w14:textId="316729CB" w:rsidR="00524722" w:rsidRDefault="00524722" w:rsidP="7FD0D8B8">
            <w:pPr>
              <w:rPr>
                <w:rFonts w:eastAsiaTheme="minorEastAsia"/>
                <w:sz w:val="24"/>
                <w:szCs w:val="24"/>
              </w:rPr>
            </w:pPr>
          </w:p>
          <w:p w14:paraId="5DBB10BC" w14:textId="6C7DDAC7" w:rsidR="00524722" w:rsidRDefault="00524722" w:rsidP="7FD0D8B8">
            <w:pPr>
              <w:rPr>
                <w:rFonts w:eastAsiaTheme="minorEastAsia"/>
                <w:sz w:val="24"/>
                <w:szCs w:val="24"/>
              </w:rPr>
            </w:pPr>
          </w:p>
          <w:p w14:paraId="333F065F" w14:textId="13E42A94" w:rsidR="00524722" w:rsidRDefault="00524722" w:rsidP="7FD0D8B8">
            <w:pPr>
              <w:rPr>
                <w:rFonts w:eastAsiaTheme="minorEastAsia"/>
                <w:sz w:val="24"/>
                <w:szCs w:val="24"/>
              </w:rPr>
            </w:pPr>
          </w:p>
          <w:p w14:paraId="33422EDB" w14:textId="0D0C5F27" w:rsidR="00524722" w:rsidRDefault="00524722" w:rsidP="7FD0D8B8">
            <w:pPr>
              <w:rPr>
                <w:rFonts w:eastAsiaTheme="minorEastAsia"/>
                <w:sz w:val="24"/>
                <w:szCs w:val="24"/>
              </w:rPr>
            </w:pPr>
          </w:p>
          <w:p w14:paraId="2EAB1B9C" w14:textId="754EEB3D" w:rsidR="00524722" w:rsidRDefault="00524722" w:rsidP="7FD0D8B8">
            <w:pPr>
              <w:rPr>
                <w:rFonts w:eastAsiaTheme="minorEastAsia"/>
                <w:sz w:val="24"/>
                <w:szCs w:val="24"/>
              </w:rPr>
            </w:pPr>
          </w:p>
          <w:p w14:paraId="6FA36C82" w14:textId="6B86A00D" w:rsidR="00524722" w:rsidRDefault="00524722" w:rsidP="7FD0D8B8">
            <w:pPr>
              <w:rPr>
                <w:rFonts w:eastAsiaTheme="minorEastAsia"/>
                <w:sz w:val="24"/>
                <w:szCs w:val="24"/>
              </w:rPr>
            </w:pPr>
          </w:p>
          <w:p w14:paraId="26B6F10F" w14:textId="534A9A4D" w:rsidR="00524722" w:rsidRDefault="00524722" w:rsidP="7FD0D8B8">
            <w:pPr>
              <w:rPr>
                <w:rFonts w:eastAsiaTheme="minorEastAsia"/>
                <w:sz w:val="24"/>
                <w:szCs w:val="24"/>
              </w:rPr>
            </w:pPr>
          </w:p>
          <w:p w14:paraId="700E4B3F" w14:textId="6F699077" w:rsidR="00524722" w:rsidRDefault="00524722" w:rsidP="7FD0D8B8">
            <w:pPr>
              <w:rPr>
                <w:rFonts w:eastAsiaTheme="minorEastAsia"/>
                <w:sz w:val="24"/>
                <w:szCs w:val="24"/>
              </w:rPr>
            </w:pPr>
          </w:p>
          <w:p w14:paraId="3FD82AAE" w14:textId="62EA1C04" w:rsidR="00524722" w:rsidRDefault="00524722" w:rsidP="7FD0D8B8">
            <w:pPr>
              <w:rPr>
                <w:rFonts w:eastAsiaTheme="minorEastAsia"/>
                <w:sz w:val="24"/>
                <w:szCs w:val="24"/>
              </w:rPr>
            </w:pPr>
          </w:p>
          <w:p w14:paraId="4A41B83E" w14:textId="564606DA" w:rsidR="00524722" w:rsidRDefault="00524722" w:rsidP="7FD0D8B8">
            <w:pPr>
              <w:rPr>
                <w:rFonts w:eastAsiaTheme="minorEastAsia"/>
                <w:sz w:val="24"/>
                <w:szCs w:val="24"/>
              </w:rPr>
            </w:pPr>
          </w:p>
          <w:p w14:paraId="5781BB5A" w14:textId="26FD4397" w:rsidR="00524722" w:rsidRDefault="00524722" w:rsidP="7FD0D8B8">
            <w:pPr>
              <w:rPr>
                <w:rFonts w:eastAsiaTheme="minorEastAsia"/>
                <w:sz w:val="24"/>
                <w:szCs w:val="24"/>
              </w:rPr>
            </w:pPr>
          </w:p>
          <w:p w14:paraId="5D16ADCD" w14:textId="4A168948" w:rsidR="00524722" w:rsidRDefault="00524722" w:rsidP="7FD0D8B8">
            <w:pPr>
              <w:rPr>
                <w:rFonts w:eastAsiaTheme="minorEastAsia"/>
                <w:sz w:val="24"/>
                <w:szCs w:val="24"/>
              </w:rPr>
            </w:pPr>
          </w:p>
          <w:p w14:paraId="5D9D7A01" w14:textId="7D5E52F3" w:rsidR="00524722" w:rsidRDefault="00524722" w:rsidP="7FD0D8B8">
            <w:pPr>
              <w:rPr>
                <w:rFonts w:eastAsiaTheme="minorEastAsia"/>
                <w:sz w:val="24"/>
                <w:szCs w:val="24"/>
              </w:rPr>
            </w:pPr>
          </w:p>
          <w:p w14:paraId="26A12545" w14:textId="03E65092" w:rsidR="00524722" w:rsidRDefault="00524722" w:rsidP="7FD0D8B8">
            <w:pPr>
              <w:rPr>
                <w:rFonts w:eastAsiaTheme="minorEastAsia"/>
                <w:sz w:val="24"/>
                <w:szCs w:val="24"/>
              </w:rPr>
            </w:pPr>
          </w:p>
          <w:p w14:paraId="35ADAB56" w14:textId="6292C1DB" w:rsidR="000510B2" w:rsidRDefault="000510B2" w:rsidP="7FD0D8B8">
            <w:pPr>
              <w:rPr>
                <w:rFonts w:eastAsiaTheme="minorEastAsia"/>
                <w:sz w:val="24"/>
                <w:szCs w:val="24"/>
              </w:rPr>
            </w:pPr>
          </w:p>
          <w:p w14:paraId="3323D091" w14:textId="000514A2" w:rsidR="000510B2" w:rsidRDefault="000510B2" w:rsidP="7FD0D8B8">
            <w:pPr>
              <w:rPr>
                <w:rFonts w:eastAsiaTheme="minorEastAsia"/>
                <w:sz w:val="24"/>
                <w:szCs w:val="24"/>
              </w:rPr>
            </w:pPr>
          </w:p>
          <w:p w14:paraId="5DF5490A" w14:textId="25FFFBB2" w:rsidR="000510B2" w:rsidRDefault="000510B2" w:rsidP="7FD0D8B8">
            <w:pPr>
              <w:rPr>
                <w:rFonts w:eastAsiaTheme="minorEastAsia"/>
                <w:sz w:val="24"/>
                <w:szCs w:val="24"/>
              </w:rPr>
            </w:pPr>
          </w:p>
          <w:p w14:paraId="6867B50D" w14:textId="6D99A84F" w:rsidR="000510B2" w:rsidRDefault="000510B2" w:rsidP="7FD0D8B8">
            <w:pPr>
              <w:rPr>
                <w:rFonts w:eastAsiaTheme="minorEastAsia"/>
                <w:sz w:val="24"/>
                <w:szCs w:val="24"/>
              </w:rPr>
            </w:pPr>
          </w:p>
          <w:p w14:paraId="3ADAD0D1" w14:textId="7789ADFA" w:rsidR="000510B2" w:rsidRDefault="000510B2" w:rsidP="7FD0D8B8">
            <w:pPr>
              <w:rPr>
                <w:rFonts w:eastAsiaTheme="minorEastAsia"/>
                <w:sz w:val="24"/>
                <w:szCs w:val="24"/>
              </w:rPr>
            </w:pPr>
          </w:p>
          <w:p w14:paraId="77E437AB" w14:textId="09389209" w:rsidR="000510B2" w:rsidRDefault="000510B2" w:rsidP="7FD0D8B8">
            <w:pPr>
              <w:rPr>
                <w:rFonts w:eastAsiaTheme="minorEastAsia"/>
                <w:sz w:val="24"/>
                <w:szCs w:val="24"/>
              </w:rPr>
            </w:pPr>
          </w:p>
          <w:p w14:paraId="5A4720EF" w14:textId="75C75D78" w:rsidR="000510B2" w:rsidRDefault="000510B2" w:rsidP="7FD0D8B8">
            <w:pPr>
              <w:rPr>
                <w:rFonts w:eastAsiaTheme="minorEastAsia"/>
                <w:sz w:val="24"/>
                <w:szCs w:val="24"/>
              </w:rPr>
            </w:pPr>
          </w:p>
          <w:p w14:paraId="7C59ACF7" w14:textId="174D80FC" w:rsidR="000510B2" w:rsidRDefault="000510B2" w:rsidP="7FD0D8B8">
            <w:pPr>
              <w:rPr>
                <w:rFonts w:eastAsiaTheme="minorEastAsia"/>
                <w:sz w:val="24"/>
                <w:szCs w:val="24"/>
              </w:rPr>
            </w:pPr>
          </w:p>
          <w:p w14:paraId="135A03C3" w14:textId="7F4F1CDD" w:rsidR="000510B2" w:rsidRDefault="000510B2" w:rsidP="7FD0D8B8">
            <w:pPr>
              <w:rPr>
                <w:rFonts w:eastAsiaTheme="minorEastAsia"/>
                <w:sz w:val="24"/>
                <w:szCs w:val="24"/>
              </w:rPr>
            </w:pPr>
          </w:p>
          <w:p w14:paraId="19134000" w14:textId="128B0144" w:rsidR="000510B2" w:rsidRDefault="000510B2" w:rsidP="7FD0D8B8">
            <w:pPr>
              <w:rPr>
                <w:rFonts w:eastAsiaTheme="minorEastAsia"/>
                <w:sz w:val="24"/>
                <w:szCs w:val="24"/>
              </w:rPr>
            </w:pPr>
          </w:p>
          <w:p w14:paraId="79BC4931" w14:textId="4750E58B" w:rsidR="000510B2" w:rsidRDefault="000510B2" w:rsidP="7FD0D8B8">
            <w:pPr>
              <w:rPr>
                <w:rFonts w:eastAsiaTheme="minorEastAsia"/>
                <w:sz w:val="24"/>
                <w:szCs w:val="24"/>
              </w:rPr>
            </w:pPr>
          </w:p>
          <w:p w14:paraId="0582F25F" w14:textId="0B98D712" w:rsidR="000510B2" w:rsidRDefault="000510B2" w:rsidP="7FD0D8B8">
            <w:pPr>
              <w:rPr>
                <w:rFonts w:eastAsiaTheme="minorEastAsia"/>
                <w:sz w:val="24"/>
                <w:szCs w:val="24"/>
              </w:rPr>
            </w:pPr>
          </w:p>
          <w:p w14:paraId="017F75A1" w14:textId="11D05BC9" w:rsidR="000510B2" w:rsidRDefault="000510B2" w:rsidP="7FD0D8B8">
            <w:pPr>
              <w:rPr>
                <w:rFonts w:eastAsiaTheme="minorEastAsia"/>
                <w:sz w:val="24"/>
                <w:szCs w:val="24"/>
              </w:rPr>
            </w:pPr>
          </w:p>
          <w:p w14:paraId="66984F09" w14:textId="77777777" w:rsidR="009D0A0F" w:rsidRDefault="009D0A0F" w:rsidP="7FD0D8B8">
            <w:pPr>
              <w:rPr>
                <w:rFonts w:eastAsiaTheme="minorEastAsia"/>
                <w:sz w:val="24"/>
                <w:szCs w:val="24"/>
              </w:rPr>
            </w:pPr>
          </w:p>
          <w:p w14:paraId="7C1D0BDE" w14:textId="77777777" w:rsidR="009D0A0F" w:rsidRDefault="009D0A0F" w:rsidP="7FD0D8B8">
            <w:pPr>
              <w:rPr>
                <w:rFonts w:eastAsiaTheme="minorEastAsia"/>
                <w:sz w:val="24"/>
                <w:szCs w:val="24"/>
              </w:rPr>
            </w:pPr>
          </w:p>
          <w:p w14:paraId="015D50AB" w14:textId="77777777" w:rsidR="009D0A0F" w:rsidRDefault="009D0A0F" w:rsidP="7FD0D8B8">
            <w:pPr>
              <w:rPr>
                <w:rFonts w:eastAsiaTheme="minorEastAsia"/>
                <w:sz w:val="24"/>
                <w:szCs w:val="24"/>
              </w:rPr>
            </w:pPr>
          </w:p>
          <w:p w14:paraId="73EC5DE6" w14:textId="77777777" w:rsidR="009D0A0F" w:rsidRDefault="009D0A0F" w:rsidP="7FD0D8B8">
            <w:pPr>
              <w:rPr>
                <w:rFonts w:eastAsiaTheme="minorEastAsia"/>
                <w:sz w:val="24"/>
                <w:szCs w:val="24"/>
              </w:rPr>
            </w:pPr>
          </w:p>
          <w:p w14:paraId="4DDB4015" w14:textId="77777777" w:rsidR="009D0A0F" w:rsidRDefault="009D0A0F" w:rsidP="7FD0D8B8">
            <w:pPr>
              <w:rPr>
                <w:rFonts w:eastAsiaTheme="minorEastAsia"/>
                <w:sz w:val="24"/>
                <w:szCs w:val="24"/>
              </w:rPr>
            </w:pPr>
          </w:p>
          <w:p w14:paraId="6F3650D9" w14:textId="77777777" w:rsidR="009D0A0F" w:rsidRDefault="009D0A0F" w:rsidP="7FD0D8B8">
            <w:pPr>
              <w:rPr>
                <w:rFonts w:eastAsiaTheme="minorEastAsia"/>
                <w:sz w:val="24"/>
                <w:szCs w:val="24"/>
              </w:rPr>
            </w:pPr>
          </w:p>
          <w:p w14:paraId="015DEDA4" w14:textId="0B724D5D" w:rsidR="000510B2" w:rsidRDefault="000510B2" w:rsidP="7FD0D8B8">
            <w:pPr>
              <w:rPr>
                <w:rFonts w:eastAsiaTheme="minorEastAsia"/>
                <w:sz w:val="24"/>
                <w:szCs w:val="24"/>
              </w:rPr>
            </w:pPr>
          </w:p>
          <w:p w14:paraId="3B0E9B07" w14:textId="3A5E25A6" w:rsidR="000510B2" w:rsidRDefault="000510B2" w:rsidP="7FD0D8B8">
            <w:pPr>
              <w:rPr>
                <w:rFonts w:eastAsiaTheme="minorEastAsia"/>
                <w:sz w:val="24"/>
                <w:szCs w:val="24"/>
              </w:rPr>
            </w:pPr>
          </w:p>
          <w:p w14:paraId="6B510961" w14:textId="0E890670" w:rsidR="00524722" w:rsidRDefault="00524722" w:rsidP="7FD0D8B8">
            <w:pPr>
              <w:rPr>
                <w:rFonts w:eastAsiaTheme="minorEastAsia"/>
                <w:sz w:val="24"/>
                <w:szCs w:val="24"/>
              </w:rPr>
            </w:pPr>
          </w:p>
        </w:tc>
      </w:tr>
    </w:tbl>
    <w:p w14:paraId="1E4B60A6" w14:textId="335A9648" w:rsidR="00D325F3" w:rsidRPr="00CE72CA" w:rsidRDefault="7DCACF91" w:rsidP="46D3B028">
      <w:pPr>
        <w:rPr>
          <w:rFonts w:eastAsiaTheme="minorEastAsia"/>
          <w:sz w:val="24"/>
          <w:szCs w:val="24"/>
        </w:rPr>
      </w:pPr>
      <w:r w:rsidRPr="7DCACF91">
        <w:rPr>
          <w:rFonts w:eastAsiaTheme="minorEastAsia"/>
          <w:b/>
          <w:bCs/>
          <w:sz w:val="24"/>
          <w:szCs w:val="24"/>
        </w:rPr>
        <w:lastRenderedPageBreak/>
        <w:t xml:space="preserve">What is the current status of the student’s research project? </w:t>
      </w:r>
      <w:r w:rsidRPr="7DCACF91">
        <w:rPr>
          <w:rFonts w:eastAsiaTheme="minorEastAsia"/>
          <w:sz w:val="24"/>
          <w:szCs w:val="24"/>
        </w:rPr>
        <w:t>(</w:t>
      </w:r>
      <w:proofErr w:type="gramStart"/>
      <w:r w:rsidRPr="7DCACF91">
        <w:rPr>
          <w:rFonts w:eastAsiaTheme="minorEastAsia"/>
          <w:sz w:val="24"/>
          <w:szCs w:val="24"/>
        </w:rPr>
        <w:t>pick</w:t>
      </w:r>
      <w:proofErr w:type="gramEnd"/>
      <w:r w:rsidRPr="7DCACF91">
        <w:rPr>
          <w:rFonts w:eastAsiaTheme="minorEastAsia"/>
          <w:sz w:val="24"/>
          <w:szCs w:val="24"/>
        </w:rPr>
        <w:t xml:space="preserve"> one of the following options):</w:t>
      </w:r>
    </w:p>
    <w:p w14:paraId="4CC78E14" w14:textId="77777777" w:rsidR="00D325F3" w:rsidRPr="00CE72CA" w:rsidRDefault="00D325F3" w:rsidP="00D325F3">
      <w:pPr>
        <w:pStyle w:val="ListParagraph"/>
        <w:numPr>
          <w:ilvl w:val="0"/>
          <w:numId w:val="17"/>
        </w:numPr>
        <w:rPr>
          <w:rFonts w:eastAsiaTheme="minorEastAsia"/>
          <w:sz w:val="24"/>
          <w:szCs w:val="24"/>
        </w:rPr>
      </w:pPr>
      <w:r w:rsidRPr="74F29B97">
        <w:rPr>
          <w:rFonts w:eastAsiaTheme="minorEastAsia"/>
          <w:sz w:val="24"/>
          <w:szCs w:val="24"/>
        </w:rPr>
        <w:t>Preparing research ethics proposal</w:t>
      </w:r>
    </w:p>
    <w:p w14:paraId="1EA283F0" w14:textId="77777777" w:rsidR="00D325F3" w:rsidRPr="00CE72CA" w:rsidRDefault="00D325F3" w:rsidP="00D325F3">
      <w:pPr>
        <w:pStyle w:val="ListParagraph"/>
        <w:numPr>
          <w:ilvl w:val="0"/>
          <w:numId w:val="17"/>
        </w:numPr>
        <w:rPr>
          <w:rFonts w:eastAsiaTheme="minorEastAsia"/>
          <w:sz w:val="24"/>
          <w:szCs w:val="24"/>
        </w:rPr>
      </w:pPr>
      <w:r w:rsidRPr="74F29B97">
        <w:rPr>
          <w:rFonts w:eastAsiaTheme="minorEastAsia"/>
          <w:sz w:val="24"/>
          <w:szCs w:val="24"/>
        </w:rPr>
        <w:t>Currently under review by research ethics board</w:t>
      </w:r>
    </w:p>
    <w:p w14:paraId="5BAC4C87" w14:textId="77777777" w:rsidR="00D325F3" w:rsidRPr="00CE72CA" w:rsidRDefault="00D325F3" w:rsidP="00D325F3">
      <w:pPr>
        <w:pStyle w:val="ListParagraph"/>
        <w:numPr>
          <w:ilvl w:val="0"/>
          <w:numId w:val="17"/>
        </w:numPr>
        <w:rPr>
          <w:rFonts w:eastAsiaTheme="minorEastAsia"/>
          <w:sz w:val="24"/>
          <w:szCs w:val="24"/>
        </w:rPr>
      </w:pPr>
      <w:r w:rsidRPr="74F29B97">
        <w:rPr>
          <w:rFonts w:eastAsiaTheme="minorEastAsia"/>
          <w:sz w:val="24"/>
          <w:szCs w:val="24"/>
        </w:rPr>
        <w:t>Received research ethics approval and preparing to begin research activity</w:t>
      </w:r>
    </w:p>
    <w:p w14:paraId="7C00B5AD" w14:textId="77777777" w:rsidR="00D325F3" w:rsidRPr="00CE72CA" w:rsidRDefault="00D325F3" w:rsidP="00D325F3">
      <w:pPr>
        <w:pStyle w:val="ListParagraph"/>
        <w:numPr>
          <w:ilvl w:val="0"/>
          <w:numId w:val="17"/>
        </w:numPr>
        <w:rPr>
          <w:rFonts w:eastAsiaTheme="minorEastAsia"/>
          <w:sz w:val="24"/>
          <w:szCs w:val="24"/>
        </w:rPr>
      </w:pPr>
      <w:r w:rsidRPr="74F29B97">
        <w:rPr>
          <w:rFonts w:eastAsiaTheme="minorEastAsia"/>
          <w:sz w:val="24"/>
          <w:szCs w:val="24"/>
        </w:rPr>
        <w:t>Recruiting and data collection</w:t>
      </w:r>
    </w:p>
    <w:p w14:paraId="4246977F" w14:textId="77777777" w:rsidR="00D325F3" w:rsidRPr="00CE72CA" w:rsidRDefault="00D325F3" w:rsidP="00D325F3">
      <w:pPr>
        <w:pStyle w:val="ListParagraph"/>
        <w:numPr>
          <w:ilvl w:val="0"/>
          <w:numId w:val="17"/>
        </w:numPr>
        <w:rPr>
          <w:rFonts w:eastAsiaTheme="minorEastAsia"/>
          <w:sz w:val="24"/>
          <w:szCs w:val="24"/>
        </w:rPr>
      </w:pPr>
      <w:r w:rsidRPr="74F29B97">
        <w:rPr>
          <w:rFonts w:eastAsiaTheme="minorEastAsia"/>
          <w:sz w:val="24"/>
          <w:szCs w:val="24"/>
        </w:rPr>
        <w:t>Data analysis</w:t>
      </w:r>
    </w:p>
    <w:p w14:paraId="292EC179" w14:textId="77777777" w:rsidR="00D325F3" w:rsidRPr="00CE72CA" w:rsidRDefault="00D325F3" w:rsidP="00D325F3">
      <w:pPr>
        <w:pStyle w:val="ListParagraph"/>
        <w:numPr>
          <w:ilvl w:val="0"/>
          <w:numId w:val="17"/>
        </w:numPr>
        <w:rPr>
          <w:rFonts w:eastAsiaTheme="minorEastAsia"/>
          <w:sz w:val="24"/>
          <w:szCs w:val="24"/>
        </w:rPr>
      </w:pPr>
      <w:r w:rsidRPr="74F29B97">
        <w:rPr>
          <w:rFonts w:eastAsiaTheme="minorEastAsia"/>
          <w:sz w:val="24"/>
          <w:szCs w:val="24"/>
        </w:rPr>
        <w:t>Knowledge mobilization (e.g. manuscript preparation, presentations, knowledge translation product development)</w:t>
      </w:r>
    </w:p>
    <w:p w14:paraId="01C10CBD" w14:textId="77777777" w:rsidR="00D325F3" w:rsidRPr="00CE72CA" w:rsidRDefault="00D325F3" w:rsidP="00D325F3">
      <w:pPr>
        <w:pStyle w:val="ListParagraph"/>
        <w:numPr>
          <w:ilvl w:val="0"/>
          <w:numId w:val="17"/>
        </w:numPr>
        <w:rPr>
          <w:rFonts w:eastAsiaTheme="minorEastAsia"/>
          <w:sz w:val="24"/>
          <w:szCs w:val="24"/>
        </w:rPr>
      </w:pPr>
      <w:r w:rsidRPr="74F29B97">
        <w:rPr>
          <w:rFonts w:eastAsiaTheme="minorEastAsia"/>
          <w:sz w:val="24"/>
          <w:szCs w:val="24"/>
        </w:rPr>
        <w:t xml:space="preserve">Other (please describe below) </w:t>
      </w:r>
    </w:p>
    <w:tbl>
      <w:tblPr>
        <w:tblStyle w:val="TableGrid0"/>
        <w:tblW w:w="0" w:type="auto"/>
        <w:tblLook w:val="04A0" w:firstRow="1" w:lastRow="0" w:firstColumn="1" w:lastColumn="0" w:noHBand="0" w:noVBand="1"/>
      </w:tblPr>
      <w:tblGrid>
        <w:gridCol w:w="9350"/>
      </w:tblGrid>
      <w:tr w:rsidR="00D325F3" w14:paraId="67AB08A6" w14:textId="77777777" w:rsidTr="00A74867">
        <w:trPr>
          <w:trHeight w:val="341"/>
        </w:trPr>
        <w:tc>
          <w:tcPr>
            <w:tcW w:w="9350" w:type="dxa"/>
          </w:tcPr>
          <w:p w14:paraId="6612509A" w14:textId="77777777" w:rsidR="00D325F3" w:rsidRDefault="00D325F3" w:rsidP="00A74867">
            <w:pPr>
              <w:rPr>
                <w:rFonts w:eastAsiaTheme="minorEastAsia"/>
                <w:sz w:val="24"/>
                <w:szCs w:val="24"/>
              </w:rPr>
            </w:pPr>
          </w:p>
        </w:tc>
      </w:tr>
    </w:tbl>
    <w:p w14:paraId="2777BDF2" w14:textId="77777777" w:rsidR="00D325F3" w:rsidRDefault="00D325F3" w:rsidP="00D325F3">
      <w:pPr>
        <w:rPr>
          <w:rFonts w:eastAsiaTheme="minorEastAsia"/>
          <w:b/>
          <w:bCs/>
          <w:sz w:val="24"/>
          <w:szCs w:val="24"/>
        </w:rPr>
      </w:pPr>
    </w:p>
    <w:p w14:paraId="062E4A21" w14:textId="717E4EC5" w:rsidR="74F29B97" w:rsidRDefault="7DCACF91" w:rsidP="74F29B97">
      <w:pPr>
        <w:rPr>
          <w:rFonts w:ascii="Calibri" w:eastAsia="Calibri" w:hAnsi="Calibri" w:cs="Calibri"/>
          <w:color w:val="000000" w:themeColor="text1"/>
          <w:sz w:val="24"/>
          <w:szCs w:val="24"/>
        </w:rPr>
      </w:pPr>
      <w:r w:rsidRPr="7DCACF91">
        <w:rPr>
          <w:rFonts w:ascii="Calibri" w:eastAsia="Calibri" w:hAnsi="Calibri" w:cs="Calibri"/>
          <w:b/>
          <w:bCs/>
          <w:color w:val="000000" w:themeColor="text1"/>
          <w:sz w:val="24"/>
          <w:szCs w:val="24"/>
        </w:rPr>
        <w:t>Strategic alignment</w:t>
      </w:r>
      <w:r w:rsidRPr="7DCACF91">
        <w:rPr>
          <w:rFonts w:ascii="Calibri" w:eastAsia="Calibri" w:hAnsi="Calibri" w:cs="Calibri"/>
          <w:color w:val="000000" w:themeColor="text1"/>
          <w:sz w:val="24"/>
          <w:szCs w:val="24"/>
        </w:rPr>
        <w:t xml:space="preserve">: Description of how the research project aligns and advances </w:t>
      </w:r>
      <w:proofErr w:type="spellStart"/>
      <w:r w:rsidRPr="7DCACF91">
        <w:rPr>
          <w:rFonts w:ascii="Calibri" w:eastAsia="Calibri" w:hAnsi="Calibri" w:cs="Calibri"/>
          <w:color w:val="000000" w:themeColor="text1"/>
          <w:sz w:val="24"/>
          <w:szCs w:val="24"/>
        </w:rPr>
        <w:t>Inlight’s</w:t>
      </w:r>
      <w:proofErr w:type="spellEnd"/>
      <w:r w:rsidRPr="7DCACF91">
        <w:rPr>
          <w:rFonts w:ascii="Calibri" w:eastAsia="Calibri" w:hAnsi="Calibri" w:cs="Calibri"/>
          <w:color w:val="000000" w:themeColor="text1"/>
          <w:sz w:val="24"/>
          <w:szCs w:val="24"/>
        </w:rPr>
        <w:t xml:space="preserve"> </w:t>
      </w:r>
      <w:hyperlink r:id="rId11" w:history="1">
        <w:r w:rsidRPr="7DCACF91">
          <w:rPr>
            <w:rStyle w:val="Hyperlink"/>
            <w:rFonts w:ascii="Calibri" w:eastAsia="Calibri" w:hAnsi="Calibri" w:cs="Calibri"/>
            <w:sz w:val="24"/>
            <w:szCs w:val="24"/>
          </w:rPr>
          <w:t>vision</w:t>
        </w:r>
      </w:hyperlink>
      <w:r w:rsidRPr="7DCACF91">
        <w:rPr>
          <w:rFonts w:ascii="Calibri" w:eastAsia="Calibri" w:hAnsi="Calibri" w:cs="Calibri"/>
          <w:color w:val="000000" w:themeColor="text1"/>
          <w:sz w:val="24"/>
          <w:szCs w:val="24"/>
        </w:rPr>
        <w:t xml:space="preserve">, </w:t>
      </w:r>
      <w:hyperlink r:id="rId12" w:history="1">
        <w:r w:rsidRPr="7DCACF91">
          <w:rPr>
            <w:rStyle w:val="Hyperlink"/>
            <w:rFonts w:ascii="Calibri" w:eastAsia="Calibri" w:hAnsi="Calibri" w:cs="Calibri"/>
            <w:sz w:val="24"/>
            <w:szCs w:val="24"/>
          </w:rPr>
          <w:t>mission</w:t>
        </w:r>
      </w:hyperlink>
      <w:r w:rsidRPr="7DCACF91">
        <w:rPr>
          <w:rFonts w:ascii="Calibri" w:eastAsia="Calibri" w:hAnsi="Calibri" w:cs="Calibri"/>
          <w:color w:val="000000" w:themeColor="text1"/>
          <w:sz w:val="24"/>
          <w:szCs w:val="24"/>
        </w:rPr>
        <w:t xml:space="preserve"> and </w:t>
      </w:r>
      <w:hyperlink r:id="rId13" w:history="1">
        <w:r w:rsidRPr="7DCACF91">
          <w:rPr>
            <w:rStyle w:val="Hyperlink"/>
            <w:rFonts w:ascii="Calibri" w:eastAsia="Calibri" w:hAnsi="Calibri" w:cs="Calibri"/>
            <w:sz w:val="24"/>
            <w:szCs w:val="24"/>
          </w:rPr>
          <w:t>guiding principles</w:t>
        </w:r>
      </w:hyperlink>
      <w:r w:rsidRPr="7DCACF91">
        <w:rPr>
          <w:rFonts w:ascii="Calibri" w:eastAsia="Calibri" w:hAnsi="Calibri" w:cs="Calibri"/>
          <w:color w:val="000000" w:themeColor="text1"/>
          <w:sz w:val="24"/>
          <w:szCs w:val="24"/>
        </w:rPr>
        <w:t xml:space="preserve"> (max 250 words).</w:t>
      </w:r>
    </w:p>
    <w:tbl>
      <w:tblPr>
        <w:tblStyle w:val="TableGrid0"/>
        <w:tblW w:w="0" w:type="auto"/>
        <w:tblLook w:val="04A0" w:firstRow="1" w:lastRow="0" w:firstColumn="1" w:lastColumn="0" w:noHBand="0" w:noVBand="1"/>
      </w:tblPr>
      <w:tblGrid>
        <w:gridCol w:w="9350"/>
      </w:tblGrid>
      <w:tr w:rsidR="00D325F3" w14:paraId="51FB801C" w14:textId="77777777" w:rsidTr="00D325F3">
        <w:tc>
          <w:tcPr>
            <w:tcW w:w="9350" w:type="dxa"/>
          </w:tcPr>
          <w:p w14:paraId="03576844" w14:textId="77777777" w:rsidR="00D325F3" w:rsidRDefault="00D325F3" w:rsidP="74F29B97">
            <w:pPr>
              <w:rPr>
                <w:rFonts w:eastAsiaTheme="minorEastAsia"/>
                <w:b/>
                <w:bCs/>
                <w:sz w:val="24"/>
                <w:szCs w:val="24"/>
              </w:rPr>
            </w:pPr>
          </w:p>
          <w:p w14:paraId="18E723E7" w14:textId="77777777" w:rsidR="00D325F3" w:rsidRDefault="00D325F3" w:rsidP="74F29B97">
            <w:pPr>
              <w:rPr>
                <w:rFonts w:eastAsiaTheme="minorEastAsia"/>
                <w:b/>
                <w:bCs/>
                <w:sz w:val="24"/>
                <w:szCs w:val="24"/>
              </w:rPr>
            </w:pPr>
          </w:p>
          <w:p w14:paraId="50649F35" w14:textId="77777777" w:rsidR="00D325F3" w:rsidRDefault="00D325F3" w:rsidP="74F29B97">
            <w:pPr>
              <w:rPr>
                <w:rFonts w:eastAsiaTheme="minorEastAsia"/>
                <w:b/>
                <w:bCs/>
                <w:sz w:val="24"/>
                <w:szCs w:val="24"/>
              </w:rPr>
            </w:pPr>
          </w:p>
          <w:p w14:paraId="1329691D" w14:textId="77777777" w:rsidR="00D325F3" w:rsidRDefault="00D325F3" w:rsidP="74F29B97">
            <w:pPr>
              <w:rPr>
                <w:rFonts w:eastAsiaTheme="minorEastAsia"/>
                <w:b/>
                <w:bCs/>
                <w:sz w:val="24"/>
                <w:szCs w:val="24"/>
              </w:rPr>
            </w:pPr>
          </w:p>
          <w:p w14:paraId="70CF2690" w14:textId="77777777" w:rsidR="00D325F3" w:rsidRDefault="00D325F3" w:rsidP="74F29B97">
            <w:pPr>
              <w:rPr>
                <w:rFonts w:eastAsiaTheme="minorEastAsia"/>
                <w:b/>
                <w:bCs/>
                <w:sz w:val="24"/>
                <w:szCs w:val="24"/>
              </w:rPr>
            </w:pPr>
          </w:p>
          <w:p w14:paraId="74FC2C74" w14:textId="77777777" w:rsidR="00D325F3" w:rsidRDefault="00D325F3" w:rsidP="74F29B97">
            <w:pPr>
              <w:rPr>
                <w:rFonts w:eastAsiaTheme="minorEastAsia"/>
                <w:b/>
                <w:bCs/>
                <w:sz w:val="24"/>
                <w:szCs w:val="24"/>
              </w:rPr>
            </w:pPr>
          </w:p>
          <w:p w14:paraId="530D3D93" w14:textId="77777777" w:rsidR="00D325F3" w:rsidRDefault="00D325F3" w:rsidP="74F29B97">
            <w:pPr>
              <w:rPr>
                <w:rFonts w:eastAsiaTheme="minorEastAsia"/>
                <w:b/>
                <w:bCs/>
                <w:sz w:val="24"/>
                <w:szCs w:val="24"/>
              </w:rPr>
            </w:pPr>
          </w:p>
          <w:p w14:paraId="21CF671F" w14:textId="77777777" w:rsidR="00D325F3" w:rsidRDefault="00D325F3" w:rsidP="74F29B97">
            <w:pPr>
              <w:rPr>
                <w:rFonts w:eastAsiaTheme="minorEastAsia"/>
                <w:b/>
                <w:bCs/>
                <w:sz w:val="24"/>
                <w:szCs w:val="24"/>
              </w:rPr>
            </w:pPr>
          </w:p>
          <w:p w14:paraId="09B640D3" w14:textId="77777777" w:rsidR="00D325F3" w:rsidRDefault="00D325F3" w:rsidP="74F29B97">
            <w:pPr>
              <w:rPr>
                <w:rFonts w:eastAsiaTheme="minorEastAsia"/>
                <w:b/>
                <w:bCs/>
                <w:sz w:val="24"/>
                <w:szCs w:val="24"/>
              </w:rPr>
            </w:pPr>
          </w:p>
          <w:p w14:paraId="7B7EEFDB" w14:textId="77777777" w:rsidR="00D325F3" w:rsidRDefault="00D325F3" w:rsidP="74F29B97">
            <w:pPr>
              <w:rPr>
                <w:rFonts w:eastAsiaTheme="minorEastAsia"/>
                <w:b/>
                <w:bCs/>
                <w:sz w:val="24"/>
                <w:szCs w:val="24"/>
              </w:rPr>
            </w:pPr>
          </w:p>
          <w:p w14:paraId="44E08ACC" w14:textId="77777777" w:rsidR="00D325F3" w:rsidRDefault="00D325F3" w:rsidP="74F29B97">
            <w:pPr>
              <w:rPr>
                <w:rFonts w:eastAsiaTheme="minorEastAsia"/>
                <w:b/>
                <w:bCs/>
                <w:sz w:val="24"/>
                <w:szCs w:val="24"/>
              </w:rPr>
            </w:pPr>
          </w:p>
          <w:p w14:paraId="3D240825" w14:textId="77777777" w:rsidR="00D325F3" w:rsidRDefault="00D325F3" w:rsidP="74F29B97">
            <w:pPr>
              <w:rPr>
                <w:rFonts w:eastAsiaTheme="minorEastAsia"/>
                <w:b/>
                <w:bCs/>
                <w:sz w:val="24"/>
                <w:szCs w:val="24"/>
              </w:rPr>
            </w:pPr>
          </w:p>
          <w:p w14:paraId="4101BD4B" w14:textId="77777777" w:rsidR="00D325F3" w:rsidRDefault="00D325F3" w:rsidP="74F29B97">
            <w:pPr>
              <w:rPr>
                <w:rFonts w:eastAsiaTheme="minorEastAsia"/>
                <w:b/>
                <w:bCs/>
                <w:sz w:val="24"/>
                <w:szCs w:val="24"/>
              </w:rPr>
            </w:pPr>
          </w:p>
          <w:p w14:paraId="58E502E9" w14:textId="77777777" w:rsidR="00D325F3" w:rsidRDefault="00D325F3" w:rsidP="74F29B97">
            <w:pPr>
              <w:rPr>
                <w:rFonts w:eastAsiaTheme="minorEastAsia"/>
                <w:b/>
                <w:bCs/>
                <w:sz w:val="24"/>
                <w:szCs w:val="24"/>
              </w:rPr>
            </w:pPr>
          </w:p>
          <w:p w14:paraId="6E72B15F" w14:textId="77777777" w:rsidR="00D325F3" w:rsidRDefault="00D325F3" w:rsidP="74F29B97">
            <w:pPr>
              <w:rPr>
                <w:rFonts w:eastAsiaTheme="minorEastAsia"/>
                <w:b/>
                <w:bCs/>
                <w:sz w:val="24"/>
                <w:szCs w:val="24"/>
              </w:rPr>
            </w:pPr>
          </w:p>
          <w:p w14:paraId="71DA4CCB" w14:textId="77777777" w:rsidR="00D325F3" w:rsidRDefault="00D325F3" w:rsidP="74F29B97">
            <w:pPr>
              <w:rPr>
                <w:rFonts w:eastAsiaTheme="minorEastAsia"/>
                <w:b/>
                <w:bCs/>
                <w:sz w:val="24"/>
                <w:szCs w:val="24"/>
              </w:rPr>
            </w:pPr>
          </w:p>
          <w:p w14:paraId="2F0A1F10" w14:textId="77777777" w:rsidR="00D325F3" w:rsidRDefault="00D325F3" w:rsidP="74F29B97">
            <w:pPr>
              <w:rPr>
                <w:rFonts w:eastAsiaTheme="minorEastAsia"/>
                <w:b/>
                <w:bCs/>
                <w:sz w:val="24"/>
                <w:szCs w:val="24"/>
              </w:rPr>
            </w:pPr>
          </w:p>
          <w:p w14:paraId="38A057B7" w14:textId="77777777" w:rsidR="00D325F3" w:rsidRDefault="00D325F3" w:rsidP="74F29B97">
            <w:pPr>
              <w:rPr>
                <w:rFonts w:eastAsiaTheme="minorEastAsia"/>
                <w:b/>
                <w:bCs/>
                <w:sz w:val="24"/>
                <w:szCs w:val="24"/>
              </w:rPr>
            </w:pPr>
          </w:p>
          <w:p w14:paraId="0674879C" w14:textId="77777777" w:rsidR="00D325F3" w:rsidRDefault="00D325F3" w:rsidP="74F29B97">
            <w:pPr>
              <w:rPr>
                <w:rFonts w:eastAsiaTheme="minorEastAsia"/>
                <w:b/>
                <w:bCs/>
                <w:sz w:val="24"/>
                <w:szCs w:val="24"/>
              </w:rPr>
            </w:pPr>
          </w:p>
          <w:p w14:paraId="24E71FA0" w14:textId="77777777" w:rsidR="00D325F3" w:rsidRDefault="00D325F3" w:rsidP="74F29B97">
            <w:pPr>
              <w:rPr>
                <w:rFonts w:eastAsiaTheme="minorEastAsia"/>
                <w:b/>
                <w:bCs/>
                <w:sz w:val="24"/>
                <w:szCs w:val="24"/>
              </w:rPr>
            </w:pPr>
          </w:p>
          <w:p w14:paraId="27312217" w14:textId="77777777" w:rsidR="00D325F3" w:rsidRDefault="00D325F3" w:rsidP="74F29B97">
            <w:pPr>
              <w:rPr>
                <w:rFonts w:eastAsiaTheme="minorEastAsia"/>
                <w:b/>
                <w:bCs/>
                <w:sz w:val="24"/>
                <w:szCs w:val="24"/>
              </w:rPr>
            </w:pPr>
          </w:p>
          <w:p w14:paraId="439F8D3A" w14:textId="77777777" w:rsidR="00D325F3" w:rsidRDefault="00D325F3" w:rsidP="74F29B97">
            <w:pPr>
              <w:rPr>
                <w:rFonts w:eastAsiaTheme="minorEastAsia"/>
                <w:b/>
                <w:bCs/>
                <w:sz w:val="24"/>
                <w:szCs w:val="24"/>
              </w:rPr>
            </w:pPr>
          </w:p>
          <w:p w14:paraId="398D4273" w14:textId="77777777" w:rsidR="00D325F3" w:rsidRDefault="00D325F3" w:rsidP="74F29B97">
            <w:pPr>
              <w:rPr>
                <w:rFonts w:eastAsiaTheme="minorEastAsia"/>
                <w:b/>
                <w:bCs/>
                <w:sz w:val="24"/>
                <w:szCs w:val="24"/>
              </w:rPr>
            </w:pPr>
          </w:p>
          <w:p w14:paraId="1AEEB0A6" w14:textId="5AF9BB24" w:rsidR="00D325F3" w:rsidRDefault="00D325F3" w:rsidP="74F29B97">
            <w:pPr>
              <w:rPr>
                <w:rFonts w:eastAsiaTheme="minorEastAsia"/>
                <w:b/>
                <w:bCs/>
                <w:sz w:val="24"/>
                <w:szCs w:val="24"/>
              </w:rPr>
            </w:pPr>
          </w:p>
        </w:tc>
      </w:tr>
    </w:tbl>
    <w:p w14:paraId="349273B6" w14:textId="3C25782A" w:rsidR="74F29B97" w:rsidRDefault="74F29B97" w:rsidP="74F29B97">
      <w:pPr>
        <w:rPr>
          <w:rFonts w:eastAsiaTheme="minorEastAsia"/>
          <w:b/>
          <w:bCs/>
          <w:sz w:val="24"/>
          <w:szCs w:val="24"/>
        </w:rPr>
      </w:pPr>
    </w:p>
    <w:p w14:paraId="3C8964D2" w14:textId="2D11E14E" w:rsidR="74F29B97" w:rsidRDefault="74F29B97" w:rsidP="74F29B97">
      <w:pPr>
        <w:spacing w:line="240" w:lineRule="auto"/>
        <w:rPr>
          <w:rFonts w:ascii="Calibri" w:eastAsia="Calibri" w:hAnsi="Calibri" w:cs="Calibri"/>
          <w:color w:val="000000" w:themeColor="text1"/>
          <w:sz w:val="24"/>
          <w:szCs w:val="24"/>
        </w:rPr>
      </w:pPr>
      <w:r w:rsidRPr="74F29B97">
        <w:rPr>
          <w:rFonts w:ascii="Calibri" w:eastAsia="Calibri" w:hAnsi="Calibri" w:cs="Calibri"/>
          <w:b/>
          <w:bCs/>
          <w:color w:val="000000" w:themeColor="text1"/>
          <w:sz w:val="24"/>
          <w:szCs w:val="24"/>
        </w:rPr>
        <w:t>Student Engagement</w:t>
      </w:r>
      <w:r w:rsidRPr="74F29B97">
        <w:rPr>
          <w:rFonts w:ascii="Calibri" w:eastAsia="Calibri" w:hAnsi="Calibri" w:cs="Calibri"/>
          <w:color w:val="000000" w:themeColor="text1"/>
          <w:sz w:val="24"/>
          <w:szCs w:val="24"/>
        </w:rPr>
        <w:t>: Describe how students will be involved as collaborators through all steps of the research process and knowledge mobilization (maximum 250 words).</w:t>
      </w:r>
    </w:p>
    <w:tbl>
      <w:tblPr>
        <w:tblStyle w:val="TableGrid0"/>
        <w:tblW w:w="0" w:type="auto"/>
        <w:tblLook w:val="04A0" w:firstRow="1" w:lastRow="0" w:firstColumn="1" w:lastColumn="0" w:noHBand="0" w:noVBand="1"/>
      </w:tblPr>
      <w:tblGrid>
        <w:gridCol w:w="9350"/>
      </w:tblGrid>
      <w:tr w:rsidR="00D325F3" w14:paraId="494DF85F" w14:textId="77777777" w:rsidTr="00D325F3">
        <w:tc>
          <w:tcPr>
            <w:tcW w:w="9350" w:type="dxa"/>
          </w:tcPr>
          <w:p w14:paraId="1F992377" w14:textId="77777777" w:rsidR="00D325F3" w:rsidRDefault="00D325F3" w:rsidP="74F29B97">
            <w:pPr>
              <w:rPr>
                <w:rFonts w:ascii="Calibri" w:eastAsia="Calibri" w:hAnsi="Calibri" w:cs="Calibri"/>
                <w:color w:val="000000" w:themeColor="text1"/>
                <w:sz w:val="24"/>
                <w:szCs w:val="24"/>
              </w:rPr>
            </w:pPr>
          </w:p>
          <w:p w14:paraId="79DEA4C6" w14:textId="77777777" w:rsidR="00D325F3" w:rsidRDefault="00D325F3" w:rsidP="74F29B97">
            <w:pPr>
              <w:rPr>
                <w:rFonts w:ascii="Calibri" w:eastAsia="Calibri" w:hAnsi="Calibri" w:cs="Calibri"/>
                <w:color w:val="000000" w:themeColor="text1"/>
                <w:sz w:val="24"/>
                <w:szCs w:val="24"/>
              </w:rPr>
            </w:pPr>
          </w:p>
          <w:p w14:paraId="39EECAD2" w14:textId="77777777" w:rsidR="00D325F3" w:rsidRDefault="00D325F3" w:rsidP="74F29B97">
            <w:pPr>
              <w:rPr>
                <w:rFonts w:ascii="Calibri" w:eastAsia="Calibri" w:hAnsi="Calibri" w:cs="Calibri"/>
                <w:color w:val="000000" w:themeColor="text1"/>
                <w:sz w:val="24"/>
                <w:szCs w:val="24"/>
              </w:rPr>
            </w:pPr>
          </w:p>
          <w:p w14:paraId="0B552EE8" w14:textId="77777777" w:rsidR="00D325F3" w:rsidRDefault="00D325F3" w:rsidP="74F29B97">
            <w:pPr>
              <w:rPr>
                <w:rFonts w:ascii="Calibri" w:eastAsia="Calibri" w:hAnsi="Calibri" w:cs="Calibri"/>
                <w:color w:val="000000" w:themeColor="text1"/>
                <w:sz w:val="24"/>
                <w:szCs w:val="24"/>
              </w:rPr>
            </w:pPr>
          </w:p>
          <w:p w14:paraId="21EEFCE4" w14:textId="77777777" w:rsidR="00D325F3" w:rsidRDefault="00D325F3" w:rsidP="74F29B97">
            <w:pPr>
              <w:rPr>
                <w:rFonts w:ascii="Calibri" w:eastAsia="Calibri" w:hAnsi="Calibri" w:cs="Calibri"/>
                <w:color w:val="000000" w:themeColor="text1"/>
                <w:sz w:val="24"/>
                <w:szCs w:val="24"/>
              </w:rPr>
            </w:pPr>
          </w:p>
          <w:p w14:paraId="0D3550CC" w14:textId="77777777" w:rsidR="00D325F3" w:rsidRDefault="00D325F3" w:rsidP="74F29B97">
            <w:pPr>
              <w:rPr>
                <w:rFonts w:ascii="Calibri" w:eastAsia="Calibri" w:hAnsi="Calibri" w:cs="Calibri"/>
                <w:color w:val="000000" w:themeColor="text1"/>
                <w:sz w:val="24"/>
                <w:szCs w:val="24"/>
              </w:rPr>
            </w:pPr>
          </w:p>
          <w:p w14:paraId="539A4F6B" w14:textId="77777777" w:rsidR="00D325F3" w:rsidRDefault="00D325F3" w:rsidP="74F29B97">
            <w:pPr>
              <w:rPr>
                <w:rFonts w:ascii="Calibri" w:eastAsia="Calibri" w:hAnsi="Calibri" w:cs="Calibri"/>
                <w:color w:val="000000" w:themeColor="text1"/>
                <w:sz w:val="24"/>
                <w:szCs w:val="24"/>
              </w:rPr>
            </w:pPr>
          </w:p>
          <w:p w14:paraId="414B262B" w14:textId="77777777" w:rsidR="00D325F3" w:rsidRDefault="00D325F3" w:rsidP="74F29B97">
            <w:pPr>
              <w:rPr>
                <w:rFonts w:ascii="Calibri" w:eastAsia="Calibri" w:hAnsi="Calibri" w:cs="Calibri"/>
                <w:color w:val="000000" w:themeColor="text1"/>
                <w:sz w:val="24"/>
                <w:szCs w:val="24"/>
              </w:rPr>
            </w:pPr>
          </w:p>
          <w:p w14:paraId="648E755A" w14:textId="77777777" w:rsidR="00D325F3" w:rsidRDefault="00D325F3" w:rsidP="74F29B97">
            <w:pPr>
              <w:rPr>
                <w:rFonts w:ascii="Calibri" w:eastAsia="Calibri" w:hAnsi="Calibri" w:cs="Calibri"/>
                <w:color w:val="000000" w:themeColor="text1"/>
                <w:sz w:val="24"/>
                <w:szCs w:val="24"/>
              </w:rPr>
            </w:pPr>
          </w:p>
          <w:p w14:paraId="4A12D906" w14:textId="77777777" w:rsidR="00D325F3" w:rsidRDefault="00D325F3" w:rsidP="74F29B97">
            <w:pPr>
              <w:rPr>
                <w:rFonts w:ascii="Calibri" w:eastAsia="Calibri" w:hAnsi="Calibri" w:cs="Calibri"/>
                <w:color w:val="000000" w:themeColor="text1"/>
                <w:sz w:val="24"/>
                <w:szCs w:val="24"/>
              </w:rPr>
            </w:pPr>
          </w:p>
          <w:p w14:paraId="74C9E442" w14:textId="77777777" w:rsidR="00D325F3" w:rsidRDefault="00D325F3" w:rsidP="74F29B97">
            <w:pPr>
              <w:rPr>
                <w:rFonts w:ascii="Calibri" w:eastAsia="Calibri" w:hAnsi="Calibri" w:cs="Calibri"/>
                <w:color w:val="000000" w:themeColor="text1"/>
                <w:sz w:val="24"/>
                <w:szCs w:val="24"/>
              </w:rPr>
            </w:pPr>
          </w:p>
          <w:p w14:paraId="35118314" w14:textId="77777777" w:rsidR="00D325F3" w:rsidRDefault="00D325F3" w:rsidP="74F29B97">
            <w:pPr>
              <w:rPr>
                <w:rFonts w:ascii="Calibri" w:eastAsia="Calibri" w:hAnsi="Calibri" w:cs="Calibri"/>
                <w:color w:val="000000" w:themeColor="text1"/>
                <w:sz w:val="24"/>
                <w:szCs w:val="24"/>
              </w:rPr>
            </w:pPr>
          </w:p>
          <w:p w14:paraId="1DDECE9F" w14:textId="77777777" w:rsidR="00D325F3" w:rsidRDefault="00D325F3" w:rsidP="74F29B97">
            <w:pPr>
              <w:rPr>
                <w:rFonts w:ascii="Calibri" w:eastAsia="Calibri" w:hAnsi="Calibri" w:cs="Calibri"/>
                <w:color w:val="000000" w:themeColor="text1"/>
                <w:sz w:val="24"/>
                <w:szCs w:val="24"/>
              </w:rPr>
            </w:pPr>
          </w:p>
          <w:p w14:paraId="09F4619C" w14:textId="77777777" w:rsidR="00D325F3" w:rsidRDefault="00D325F3" w:rsidP="74F29B97">
            <w:pPr>
              <w:rPr>
                <w:rFonts w:ascii="Calibri" w:eastAsia="Calibri" w:hAnsi="Calibri" w:cs="Calibri"/>
                <w:color w:val="000000" w:themeColor="text1"/>
                <w:sz w:val="24"/>
                <w:szCs w:val="24"/>
              </w:rPr>
            </w:pPr>
          </w:p>
          <w:p w14:paraId="6BF9839D" w14:textId="77777777" w:rsidR="00D325F3" w:rsidRDefault="00D325F3" w:rsidP="74F29B97">
            <w:pPr>
              <w:rPr>
                <w:rFonts w:ascii="Calibri" w:eastAsia="Calibri" w:hAnsi="Calibri" w:cs="Calibri"/>
                <w:color w:val="000000" w:themeColor="text1"/>
                <w:sz w:val="24"/>
                <w:szCs w:val="24"/>
              </w:rPr>
            </w:pPr>
          </w:p>
          <w:p w14:paraId="1C62E327" w14:textId="77777777" w:rsidR="00D325F3" w:rsidRDefault="00D325F3" w:rsidP="74F29B97">
            <w:pPr>
              <w:rPr>
                <w:rFonts w:ascii="Calibri" w:eastAsia="Calibri" w:hAnsi="Calibri" w:cs="Calibri"/>
                <w:color w:val="000000" w:themeColor="text1"/>
                <w:sz w:val="24"/>
                <w:szCs w:val="24"/>
              </w:rPr>
            </w:pPr>
          </w:p>
          <w:p w14:paraId="5AD05953" w14:textId="77777777" w:rsidR="00D325F3" w:rsidRDefault="00D325F3" w:rsidP="74F29B97">
            <w:pPr>
              <w:rPr>
                <w:rFonts w:ascii="Calibri" w:eastAsia="Calibri" w:hAnsi="Calibri" w:cs="Calibri"/>
                <w:color w:val="000000" w:themeColor="text1"/>
                <w:sz w:val="24"/>
                <w:szCs w:val="24"/>
              </w:rPr>
            </w:pPr>
          </w:p>
          <w:p w14:paraId="3F03F416" w14:textId="77777777" w:rsidR="00D325F3" w:rsidRDefault="00D325F3" w:rsidP="74F29B97">
            <w:pPr>
              <w:rPr>
                <w:rFonts w:ascii="Calibri" w:eastAsia="Calibri" w:hAnsi="Calibri" w:cs="Calibri"/>
                <w:color w:val="000000" w:themeColor="text1"/>
                <w:sz w:val="24"/>
                <w:szCs w:val="24"/>
              </w:rPr>
            </w:pPr>
          </w:p>
          <w:p w14:paraId="5836CC71" w14:textId="05FFBD0B" w:rsidR="00D325F3" w:rsidRDefault="00D325F3" w:rsidP="74F29B97">
            <w:pPr>
              <w:rPr>
                <w:rFonts w:ascii="Calibri" w:eastAsia="Calibri" w:hAnsi="Calibri" w:cs="Calibri"/>
                <w:color w:val="000000" w:themeColor="text1"/>
                <w:sz w:val="24"/>
                <w:szCs w:val="24"/>
              </w:rPr>
            </w:pPr>
          </w:p>
        </w:tc>
      </w:tr>
    </w:tbl>
    <w:p w14:paraId="0FE7F91A" w14:textId="2354BF52" w:rsidR="00D325F3" w:rsidRDefault="00D325F3" w:rsidP="74F29B97">
      <w:pPr>
        <w:rPr>
          <w:rFonts w:ascii="Calibri" w:eastAsia="Calibri" w:hAnsi="Calibri" w:cs="Calibri"/>
          <w:color w:val="000000" w:themeColor="text1"/>
          <w:sz w:val="24"/>
          <w:szCs w:val="24"/>
        </w:rPr>
      </w:pPr>
    </w:p>
    <w:p w14:paraId="053C7387" w14:textId="77777777" w:rsidR="00D325F3" w:rsidRDefault="00D325F3">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31C4DA4A" w14:textId="77777777" w:rsidR="00D325F3" w:rsidRDefault="00D325F3" w:rsidP="00D325F3">
      <w:pPr>
        <w:spacing w:after="0" w:line="240" w:lineRule="auto"/>
        <w:rPr>
          <w:rFonts w:eastAsiaTheme="minorEastAsia"/>
          <w:sz w:val="24"/>
          <w:szCs w:val="24"/>
        </w:rPr>
      </w:pPr>
      <w:r w:rsidRPr="74F29B97">
        <w:rPr>
          <w:rFonts w:eastAsiaTheme="minorEastAsia"/>
          <w:b/>
          <w:bCs/>
          <w:sz w:val="24"/>
          <w:szCs w:val="24"/>
        </w:rPr>
        <w:lastRenderedPageBreak/>
        <w:t xml:space="preserve">Applicant’s summary statement: </w:t>
      </w:r>
      <w:r w:rsidRPr="74F29B97">
        <w:rPr>
          <w:rFonts w:eastAsiaTheme="minorEastAsia"/>
          <w:sz w:val="24"/>
          <w:szCs w:val="24"/>
        </w:rPr>
        <w:t>describe training, research accomplishments, commitment to student mental health and wellness, support of student engagement in research, support of equity, diversity, inclusion and accessibility in research, postsecondary student mental health and/or related research, and professional and personal goals (max 1000 words)</w:t>
      </w:r>
    </w:p>
    <w:tbl>
      <w:tblPr>
        <w:tblStyle w:val="TableGrid0"/>
        <w:tblW w:w="0" w:type="auto"/>
        <w:tblLook w:val="04A0" w:firstRow="1" w:lastRow="0" w:firstColumn="1" w:lastColumn="0" w:noHBand="0" w:noVBand="1"/>
      </w:tblPr>
      <w:tblGrid>
        <w:gridCol w:w="9350"/>
      </w:tblGrid>
      <w:tr w:rsidR="00D325F3" w14:paraId="022AA638" w14:textId="77777777" w:rsidTr="00D325F3">
        <w:trPr>
          <w:trHeight w:val="4810"/>
        </w:trPr>
        <w:tc>
          <w:tcPr>
            <w:tcW w:w="9350" w:type="dxa"/>
          </w:tcPr>
          <w:p w14:paraId="67F71C5A" w14:textId="77777777" w:rsidR="00D325F3" w:rsidRDefault="00D325F3" w:rsidP="00A74867">
            <w:pPr>
              <w:rPr>
                <w:rFonts w:eastAsiaTheme="minorEastAsia"/>
                <w:sz w:val="24"/>
                <w:szCs w:val="24"/>
              </w:rPr>
            </w:pPr>
          </w:p>
          <w:p w14:paraId="0E078FE0" w14:textId="77777777" w:rsidR="00D325F3" w:rsidRDefault="00D325F3" w:rsidP="00A74867">
            <w:pPr>
              <w:rPr>
                <w:rFonts w:eastAsiaTheme="minorEastAsia"/>
                <w:sz w:val="24"/>
                <w:szCs w:val="24"/>
              </w:rPr>
            </w:pPr>
          </w:p>
          <w:p w14:paraId="53273C6C" w14:textId="77777777" w:rsidR="00D325F3" w:rsidRDefault="00D325F3" w:rsidP="00A74867">
            <w:pPr>
              <w:rPr>
                <w:rFonts w:eastAsiaTheme="minorEastAsia"/>
                <w:sz w:val="24"/>
                <w:szCs w:val="24"/>
              </w:rPr>
            </w:pPr>
          </w:p>
          <w:p w14:paraId="2345CFFB" w14:textId="77777777" w:rsidR="00D325F3" w:rsidRDefault="00D325F3" w:rsidP="00A74867">
            <w:pPr>
              <w:rPr>
                <w:rFonts w:eastAsiaTheme="minorEastAsia"/>
                <w:sz w:val="24"/>
                <w:szCs w:val="24"/>
              </w:rPr>
            </w:pPr>
          </w:p>
          <w:p w14:paraId="4848945E" w14:textId="77777777" w:rsidR="00D325F3" w:rsidRDefault="00D325F3" w:rsidP="00A74867">
            <w:pPr>
              <w:rPr>
                <w:rFonts w:eastAsiaTheme="minorEastAsia"/>
                <w:sz w:val="24"/>
                <w:szCs w:val="24"/>
              </w:rPr>
            </w:pPr>
          </w:p>
          <w:p w14:paraId="2370BF3B" w14:textId="77777777" w:rsidR="00D325F3" w:rsidRDefault="00D325F3" w:rsidP="00A74867">
            <w:pPr>
              <w:rPr>
                <w:rFonts w:eastAsiaTheme="minorEastAsia"/>
                <w:sz w:val="24"/>
                <w:szCs w:val="24"/>
              </w:rPr>
            </w:pPr>
          </w:p>
          <w:p w14:paraId="3764EF2F" w14:textId="77777777" w:rsidR="00D325F3" w:rsidRDefault="00D325F3" w:rsidP="00A74867">
            <w:pPr>
              <w:rPr>
                <w:rFonts w:eastAsiaTheme="minorEastAsia"/>
                <w:sz w:val="24"/>
                <w:szCs w:val="24"/>
              </w:rPr>
            </w:pPr>
          </w:p>
          <w:p w14:paraId="6463CF45" w14:textId="77777777" w:rsidR="00D325F3" w:rsidRDefault="00D325F3" w:rsidP="00A74867">
            <w:pPr>
              <w:rPr>
                <w:rFonts w:eastAsiaTheme="minorEastAsia"/>
                <w:sz w:val="24"/>
                <w:szCs w:val="24"/>
              </w:rPr>
            </w:pPr>
          </w:p>
          <w:p w14:paraId="64136AAF" w14:textId="77777777" w:rsidR="00D325F3" w:rsidRDefault="00D325F3" w:rsidP="00A74867">
            <w:pPr>
              <w:rPr>
                <w:rFonts w:eastAsiaTheme="minorEastAsia"/>
                <w:sz w:val="24"/>
                <w:szCs w:val="24"/>
              </w:rPr>
            </w:pPr>
          </w:p>
          <w:p w14:paraId="57F0B136" w14:textId="77777777" w:rsidR="00D325F3" w:rsidRDefault="00D325F3" w:rsidP="00A74867">
            <w:pPr>
              <w:rPr>
                <w:rFonts w:eastAsiaTheme="minorEastAsia"/>
                <w:sz w:val="24"/>
                <w:szCs w:val="24"/>
              </w:rPr>
            </w:pPr>
          </w:p>
          <w:p w14:paraId="47CB4533" w14:textId="77777777" w:rsidR="00D325F3" w:rsidRDefault="00D325F3" w:rsidP="00A74867">
            <w:pPr>
              <w:rPr>
                <w:rFonts w:eastAsiaTheme="minorEastAsia"/>
                <w:sz w:val="24"/>
                <w:szCs w:val="24"/>
              </w:rPr>
            </w:pPr>
          </w:p>
          <w:p w14:paraId="5C2A9489" w14:textId="77777777" w:rsidR="00D325F3" w:rsidRDefault="00D325F3" w:rsidP="00A74867">
            <w:pPr>
              <w:rPr>
                <w:rFonts w:eastAsiaTheme="minorEastAsia"/>
                <w:sz w:val="24"/>
                <w:szCs w:val="24"/>
              </w:rPr>
            </w:pPr>
          </w:p>
          <w:p w14:paraId="689131E5" w14:textId="77777777" w:rsidR="00D325F3" w:rsidRDefault="00D325F3" w:rsidP="00A74867">
            <w:pPr>
              <w:rPr>
                <w:rFonts w:eastAsiaTheme="minorEastAsia"/>
                <w:sz w:val="24"/>
                <w:szCs w:val="24"/>
              </w:rPr>
            </w:pPr>
          </w:p>
          <w:p w14:paraId="63EF044D" w14:textId="77777777" w:rsidR="00D325F3" w:rsidRDefault="00D325F3" w:rsidP="00D325F3">
            <w:pPr>
              <w:rPr>
                <w:rFonts w:eastAsiaTheme="minorEastAsia"/>
                <w:sz w:val="24"/>
                <w:szCs w:val="24"/>
              </w:rPr>
            </w:pPr>
          </w:p>
          <w:p w14:paraId="7B100FF4" w14:textId="77777777" w:rsidR="00D325F3" w:rsidRDefault="00D325F3" w:rsidP="00D325F3">
            <w:pPr>
              <w:rPr>
                <w:rFonts w:eastAsiaTheme="minorEastAsia"/>
                <w:sz w:val="24"/>
                <w:szCs w:val="24"/>
              </w:rPr>
            </w:pPr>
          </w:p>
          <w:p w14:paraId="03E3FFB8" w14:textId="77777777" w:rsidR="00D325F3" w:rsidRDefault="00D325F3" w:rsidP="00D325F3">
            <w:pPr>
              <w:rPr>
                <w:rFonts w:eastAsiaTheme="minorEastAsia"/>
                <w:sz w:val="24"/>
                <w:szCs w:val="24"/>
              </w:rPr>
            </w:pPr>
          </w:p>
          <w:p w14:paraId="150BA479" w14:textId="77777777" w:rsidR="00D325F3" w:rsidRDefault="00D325F3" w:rsidP="00D325F3">
            <w:pPr>
              <w:rPr>
                <w:rFonts w:eastAsiaTheme="minorEastAsia"/>
                <w:sz w:val="24"/>
                <w:szCs w:val="24"/>
              </w:rPr>
            </w:pPr>
          </w:p>
          <w:p w14:paraId="04FB23EB" w14:textId="77777777" w:rsidR="00D325F3" w:rsidRDefault="00D325F3" w:rsidP="00D325F3">
            <w:pPr>
              <w:rPr>
                <w:rFonts w:eastAsiaTheme="minorEastAsia"/>
                <w:sz w:val="24"/>
                <w:szCs w:val="24"/>
              </w:rPr>
            </w:pPr>
          </w:p>
          <w:p w14:paraId="0A19F3B1" w14:textId="77777777" w:rsidR="00D325F3" w:rsidRDefault="00D325F3" w:rsidP="00D325F3">
            <w:pPr>
              <w:rPr>
                <w:rFonts w:eastAsiaTheme="minorEastAsia"/>
                <w:sz w:val="24"/>
                <w:szCs w:val="24"/>
              </w:rPr>
            </w:pPr>
          </w:p>
          <w:p w14:paraId="31E2FEB8" w14:textId="77777777" w:rsidR="00D325F3" w:rsidRDefault="00D325F3" w:rsidP="00D325F3">
            <w:pPr>
              <w:rPr>
                <w:rFonts w:eastAsiaTheme="minorEastAsia"/>
                <w:sz w:val="24"/>
                <w:szCs w:val="24"/>
              </w:rPr>
            </w:pPr>
          </w:p>
          <w:p w14:paraId="3BE871E2" w14:textId="77777777" w:rsidR="00D325F3" w:rsidRDefault="00D325F3" w:rsidP="00D325F3">
            <w:pPr>
              <w:rPr>
                <w:rFonts w:eastAsiaTheme="minorEastAsia"/>
                <w:sz w:val="24"/>
                <w:szCs w:val="24"/>
              </w:rPr>
            </w:pPr>
          </w:p>
          <w:p w14:paraId="5F60964A" w14:textId="77777777" w:rsidR="00D325F3" w:rsidRDefault="00D325F3" w:rsidP="00D325F3">
            <w:pPr>
              <w:rPr>
                <w:rFonts w:eastAsiaTheme="minorEastAsia"/>
                <w:sz w:val="24"/>
                <w:szCs w:val="24"/>
              </w:rPr>
            </w:pPr>
          </w:p>
          <w:p w14:paraId="1D78B096" w14:textId="77777777" w:rsidR="00D325F3" w:rsidRDefault="00D325F3" w:rsidP="00D325F3">
            <w:pPr>
              <w:rPr>
                <w:rFonts w:eastAsiaTheme="minorEastAsia"/>
                <w:sz w:val="24"/>
                <w:szCs w:val="24"/>
              </w:rPr>
            </w:pPr>
          </w:p>
          <w:p w14:paraId="3FF466C3" w14:textId="77777777" w:rsidR="00D325F3" w:rsidRDefault="00D325F3" w:rsidP="00D325F3">
            <w:pPr>
              <w:rPr>
                <w:rFonts w:eastAsiaTheme="minorEastAsia"/>
                <w:sz w:val="24"/>
                <w:szCs w:val="24"/>
              </w:rPr>
            </w:pPr>
          </w:p>
          <w:p w14:paraId="78AF407C" w14:textId="77777777" w:rsidR="00D325F3" w:rsidRDefault="00D325F3" w:rsidP="00D325F3">
            <w:pPr>
              <w:rPr>
                <w:rFonts w:eastAsiaTheme="minorEastAsia"/>
                <w:sz w:val="24"/>
                <w:szCs w:val="24"/>
              </w:rPr>
            </w:pPr>
          </w:p>
          <w:p w14:paraId="05B575F9" w14:textId="77777777" w:rsidR="00D325F3" w:rsidRDefault="00D325F3" w:rsidP="00D325F3">
            <w:pPr>
              <w:rPr>
                <w:rFonts w:eastAsiaTheme="minorEastAsia"/>
                <w:sz w:val="24"/>
                <w:szCs w:val="24"/>
              </w:rPr>
            </w:pPr>
          </w:p>
          <w:p w14:paraId="24E72AAC" w14:textId="77777777" w:rsidR="00D325F3" w:rsidRDefault="00D325F3" w:rsidP="00D325F3">
            <w:pPr>
              <w:rPr>
                <w:rFonts w:eastAsiaTheme="minorEastAsia"/>
                <w:sz w:val="24"/>
                <w:szCs w:val="24"/>
              </w:rPr>
            </w:pPr>
          </w:p>
          <w:p w14:paraId="2BEDACA3" w14:textId="77777777" w:rsidR="00D325F3" w:rsidRDefault="00D325F3" w:rsidP="00D325F3">
            <w:pPr>
              <w:rPr>
                <w:rFonts w:eastAsiaTheme="minorEastAsia"/>
                <w:sz w:val="24"/>
                <w:szCs w:val="24"/>
              </w:rPr>
            </w:pPr>
          </w:p>
          <w:p w14:paraId="4976C4DD" w14:textId="77777777" w:rsidR="00D325F3" w:rsidRDefault="00D325F3" w:rsidP="00D325F3">
            <w:pPr>
              <w:rPr>
                <w:rFonts w:eastAsiaTheme="minorEastAsia"/>
                <w:sz w:val="24"/>
                <w:szCs w:val="24"/>
              </w:rPr>
            </w:pPr>
          </w:p>
          <w:p w14:paraId="640A7601" w14:textId="77777777" w:rsidR="00D325F3" w:rsidRDefault="00D325F3" w:rsidP="00D325F3">
            <w:pPr>
              <w:rPr>
                <w:rFonts w:eastAsiaTheme="minorEastAsia"/>
                <w:sz w:val="24"/>
                <w:szCs w:val="24"/>
              </w:rPr>
            </w:pPr>
          </w:p>
          <w:p w14:paraId="30F08B36" w14:textId="77777777" w:rsidR="00D325F3" w:rsidRDefault="00D325F3" w:rsidP="00D325F3">
            <w:pPr>
              <w:rPr>
                <w:rFonts w:eastAsiaTheme="minorEastAsia"/>
                <w:sz w:val="24"/>
                <w:szCs w:val="24"/>
              </w:rPr>
            </w:pPr>
          </w:p>
          <w:p w14:paraId="460D57C9" w14:textId="77777777" w:rsidR="00D325F3" w:rsidRDefault="00D325F3" w:rsidP="00D325F3">
            <w:pPr>
              <w:rPr>
                <w:rFonts w:eastAsiaTheme="minorEastAsia"/>
                <w:sz w:val="24"/>
                <w:szCs w:val="24"/>
              </w:rPr>
            </w:pPr>
          </w:p>
          <w:p w14:paraId="1E90221D" w14:textId="77777777" w:rsidR="00D325F3" w:rsidRDefault="00D325F3" w:rsidP="00D325F3">
            <w:pPr>
              <w:rPr>
                <w:rFonts w:eastAsiaTheme="minorEastAsia"/>
                <w:sz w:val="24"/>
                <w:szCs w:val="24"/>
              </w:rPr>
            </w:pPr>
          </w:p>
          <w:p w14:paraId="3E0C159B" w14:textId="77777777" w:rsidR="00D325F3" w:rsidRDefault="00D325F3" w:rsidP="00D325F3">
            <w:pPr>
              <w:rPr>
                <w:rFonts w:eastAsiaTheme="minorEastAsia"/>
                <w:sz w:val="24"/>
                <w:szCs w:val="24"/>
              </w:rPr>
            </w:pPr>
          </w:p>
          <w:p w14:paraId="2228AD33" w14:textId="77777777" w:rsidR="00D325F3" w:rsidRDefault="00D325F3" w:rsidP="00D325F3">
            <w:pPr>
              <w:rPr>
                <w:rFonts w:eastAsiaTheme="minorEastAsia"/>
                <w:sz w:val="24"/>
                <w:szCs w:val="24"/>
              </w:rPr>
            </w:pPr>
          </w:p>
          <w:p w14:paraId="66EF9994" w14:textId="77777777" w:rsidR="00D325F3" w:rsidRDefault="00D325F3" w:rsidP="00D325F3">
            <w:pPr>
              <w:rPr>
                <w:rFonts w:eastAsiaTheme="minorEastAsia"/>
                <w:sz w:val="24"/>
                <w:szCs w:val="24"/>
              </w:rPr>
            </w:pPr>
          </w:p>
          <w:p w14:paraId="0C203CC1" w14:textId="77777777" w:rsidR="00D325F3" w:rsidRDefault="00D325F3" w:rsidP="00D325F3">
            <w:pPr>
              <w:rPr>
                <w:rFonts w:eastAsiaTheme="minorEastAsia"/>
                <w:sz w:val="24"/>
                <w:szCs w:val="24"/>
              </w:rPr>
            </w:pPr>
          </w:p>
          <w:p w14:paraId="3B40DF7F" w14:textId="77777777" w:rsidR="00D325F3" w:rsidRDefault="00D325F3" w:rsidP="00D325F3">
            <w:pPr>
              <w:rPr>
                <w:rFonts w:eastAsiaTheme="minorEastAsia"/>
                <w:sz w:val="24"/>
                <w:szCs w:val="24"/>
              </w:rPr>
            </w:pPr>
          </w:p>
          <w:p w14:paraId="7A6377A6" w14:textId="77777777" w:rsidR="00D325F3" w:rsidRDefault="00D325F3" w:rsidP="00D325F3">
            <w:pPr>
              <w:rPr>
                <w:rFonts w:eastAsiaTheme="minorEastAsia"/>
                <w:sz w:val="24"/>
                <w:szCs w:val="24"/>
              </w:rPr>
            </w:pPr>
          </w:p>
          <w:p w14:paraId="647B39FA" w14:textId="77777777" w:rsidR="00D325F3" w:rsidRDefault="00D325F3" w:rsidP="00D325F3">
            <w:pPr>
              <w:rPr>
                <w:rFonts w:eastAsiaTheme="minorEastAsia"/>
                <w:sz w:val="24"/>
                <w:szCs w:val="24"/>
              </w:rPr>
            </w:pPr>
          </w:p>
          <w:p w14:paraId="59A90FFD" w14:textId="77777777" w:rsidR="00D325F3" w:rsidRDefault="00D325F3" w:rsidP="00D325F3">
            <w:pPr>
              <w:rPr>
                <w:rFonts w:eastAsiaTheme="minorEastAsia"/>
                <w:sz w:val="24"/>
                <w:szCs w:val="24"/>
              </w:rPr>
            </w:pPr>
          </w:p>
          <w:p w14:paraId="6C03196E" w14:textId="77777777" w:rsidR="00D325F3" w:rsidRDefault="00D325F3" w:rsidP="00D325F3">
            <w:pPr>
              <w:rPr>
                <w:rFonts w:eastAsiaTheme="minorEastAsia"/>
                <w:sz w:val="24"/>
                <w:szCs w:val="24"/>
              </w:rPr>
            </w:pPr>
          </w:p>
          <w:p w14:paraId="10299738" w14:textId="77777777" w:rsidR="00D325F3" w:rsidRDefault="00D325F3" w:rsidP="00D325F3">
            <w:pPr>
              <w:rPr>
                <w:rFonts w:eastAsiaTheme="minorEastAsia"/>
                <w:sz w:val="24"/>
                <w:szCs w:val="24"/>
              </w:rPr>
            </w:pPr>
          </w:p>
          <w:p w14:paraId="20795E70" w14:textId="77777777" w:rsidR="00D325F3" w:rsidRDefault="00D325F3" w:rsidP="00D325F3">
            <w:pPr>
              <w:rPr>
                <w:rFonts w:eastAsiaTheme="minorEastAsia"/>
                <w:sz w:val="24"/>
                <w:szCs w:val="24"/>
              </w:rPr>
            </w:pPr>
          </w:p>
          <w:p w14:paraId="14D8A948" w14:textId="77777777" w:rsidR="00D325F3" w:rsidRDefault="00D325F3" w:rsidP="00D325F3">
            <w:pPr>
              <w:rPr>
                <w:rFonts w:eastAsiaTheme="minorEastAsia"/>
                <w:sz w:val="24"/>
                <w:szCs w:val="24"/>
              </w:rPr>
            </w:pPr>
          </w:p>
          <w:p w14:paraId="5984ADDE" w14:textId="77777777" w:rsidR="00D325F3" w:rsidRDefault="00D325F3" w:rsidP="00D325F3">
            <w:pPr>
              <w:rPr>
                <w:rFonts w:eastAsiaTheme="minorEastAsia"/>
                <w:sz w:val="24"/>
                <w:szCs w:val="24"/>
              </w:rPr>
            </w:pPr>
          </w:p>
          <w:p w14:paraId="23EB8011" w14:textId="77777777" w:rsidR="00D325F3" w:rsidRDefault="00D325F3" w:rsidP="00D325F3">
            <w:pPr>
              <w:rPr>
                <w:rFonts w:eastAsiaTheme="minorEastAsia"/>
                <w:sz w:val="24"/>
                <w:szCs w:val="24"/>
              </w:rPr>
            </w:pPr>
          </w:p>
          <w:p w14:paraId="4654259D" w14:textId="77777777" w:rsidR="00D325F3" w:rsidRDefault="00D325F3" w:rsidP="00D325F3">
            <w:pPr>
              <w:rPr>
                <w:rFonts w:eastAsiaTheme="minorEastAsia"/>
                <w:sz w:val="24"/>
                <w:szCs w:val="24"/>
              </w:rPr>
            </w:pPr>
          </w:p>
          <w:p w14:paraId="4FB113ED" w14:textId="77777777" w:rsidR="00D325F3" w:rsidRDefault="00D325F3" w:rsidP="00D325F3">
            <w:pPr>
              <w:rPr>
                <w:rFonts w:eastAsiaTheme="minorEastAsia"/>
                <w:sz w:val="24"/>
                <w:szCs w:val="24"/>
              </w:rPr>
            </w:pPr>
          </w:p>
          <w:p w14:paraId="24D5EEE5" w14:textId="77777777" w:rsidR="00D325F3" w:rsidRDefault="00D325F3" w:rsidP="00D325F3">
            <w:pPr>
              <w:rPr>
                <w:rFonts w:eastAsiaTheme="minorEastAsia"/>
                <w:sz w:val="24"/>
                <w:szCs w:val="24"/>
              </w:rPr>
            </w:pPr>
          </w:p>
          <w:p w14:paraId="66B9EA2F" w14:textId="77777777" w:rsidR="00D325F3" w:rsidRDefault="00D325F3" w:rsidP="00D325F3">
            <w:pPr>
              <w:rPr>
                <w:rFonts w:eastAsiaTheme="minorEastAsia"/>
                <w:sz w:val="24"/>
                <w:szCs w:val="24"/>
              </w:rPr>
            </w:pPr>
          </w:p>
          <w:p w14:paraId="691E4116" w14:textId="77777777" w:rsidR="00D325F3" w:rsidRDefault="00D325F3" w:rsidP="00D325F3">
            <w:pPr>
              <w:rPr>
                <w:rFonts w:eastAsiaTheme="minorEastAsia"/>
                <w:sz w:val="24"/>
                <w:szCs w:val="24"/>
              </w:rPr>
            </w:pPr>
          </w:p>
          <w:p w14:paraId="35E6D8CA" w14:textId="77777777" w:rsidR="00D325F3" w:rsidRDefault="00D325F3" w:rsidP="00D325F3">
            <w:pPr>
              <w:rPr>
                <w:rFonts w:eastAsiaTheme="minorEastAsia"/>
                <w:sz w:val="24"/>
                <w:szCs w:val="24"/>
              </w:rPr>
            </w:pPr>
          </w:p>
          <w:p w14:paraId="4736C135" w14:textId="77777777" w:rsidR="00D325F3" w:rsidRDefault="00D325F3" w:rsidP="00D325F3">
            <w:pPr>
              <w:rPr>
                <w:rFonts w:eastAsiaTheme="minorEastAsia"/>
                <w:sz w:val="24"/>
                <w:szCs w:val="24"/>
              </w:rPr>
            </w:pPr>
          </w:p>
          <w:p w14:paraId="5E20A80B" w14:textId="77777777" w:rsidR="00D325F3" w:rsidRDefault="00D325F3" w:rsidP="00D325F3">
            <w:pPr>
              <w:rPr>
                <w:rFonts w:eastAsiaTheme="minorEastAsia"/>
                <w:sz w:val="24"/>
                <w:szCs w:val="24"/>
              </w:rPr>
            </w:pPr>
          </w:p>
          <w:p w14:paraId="743B944A" w14:textId="1C9731A6" w:rsidR="00D325F3" w:rsidRDefault="00D325F3" w:rsidP="00D325F3">
            <w:pPr>
              <w:rPr>
                <w:rFonts w:eastAsiaTheme="minorEastAsia"/>
                <w:sz w:val="24"/>
                <w:szCs w:val="24"/>
              </w:rPr>
            </w:pPr>
          </w:p>
          <w:p w14:paraId="6F586A38" w14:textId="2DEFDA09" w:rsidR="00D325F3" w:rsidRDefault="00D325F3" w:rsidP="00D325F3">
            <w:pPr>
              <w:rPr>
                <w:rFonts w:eastAsiaTheme="minorEastAsia"/>
                <w:sz w:val="24"/>
                <w:szCs w:val="24"/>
              </w:rPr>
            </w:pPr>
          </w:p>
          <w:p w14:paraId="658C5020" w14:textId="52EAD90E" w:rsidR="00D325F3" w:rsidRDefault="00D325F3" w:rsidP="00D325F3">
            <w:pPr>
              <w:rPr>
                <w:rFonts w:eastAsiaTheme="minorEastAsia"/>
                <w:sz w:val="24"/>
                <w:szCs w:val="24"/>
              </w:rPr>
            </w:pPr>
          </w:p>
          <w:p w14:paraId="1695CA7A" w14:textId="0B855C60" w:rsidR="00D325F3" w:rsidRDefault="00D325F3" w:rsidP="00D325F3">
            <w:pPr>
              <w:rPr>
                <w:rFonts w:eastAsiaTheme="minorEastAsia"/>
                <w:sz w:val="24"/>
                <w:szCs w:val="24"/>
              </w:rPr>
            </w:pPr>
          </w:p>
          <w:p w14:paraId="16358F3E" w14:textId="1FC4F220" w:rsidR="00D325F3" w:rsidRDefault="00D325F3" w:rsidP="00D325F3">
            <w:pPr>
              <w:rPr>
                <w:rFonts w:eastAsiaTheme="minorEastAsia"/>
                <w:sz w:val="24"/>
                <w:szCs w:val="24"/>
              </w:rPr>
            </w:pPr>
          </w:p>
          <w:p w14:paraId="61897CBB" w14:textId="7282FA3B" w:rsidR="00D325F3" w:rsidRDefault="00D325F3" w:rsidP="00D325F3">
            <w:pPr>
              <w:rPr>
                <w:rFonts w:eastAsiaTheme="minorEastAsia"/>
                <w:sz w:val="24"/>
                <w:szCs w:val="24"/>
              </w:rPr>
            </w:pPr>
          </w:p>
          <w:p w14:paraId="25C6A3A5" w14:textId="5080AE4F" w:rsidR="00D325F3" w:rsidRDefault="00D325F3" w:rsidP="00D325F3">
            <w:pPr>
              <w:rPr>
                <w:rFonts w:eastAsiaTheme="minorEastAsia"/>
                <w:sz w:val="24"/>
                <w:szCs w:val="24"/>
              </w:rPr>
            </w:pPr>
          </w:p>
          <w:p w14:paraId="73ABDD78" w14:textId="235C3D75" w:rsidR="00D325F3" w:rsidRDefault="00D325F3" w:rsidP="00D325F3">
            <w:pPr>
              <w:rPr>
                <w:rFonts w:eastAsiaTheme="minorEastAsia"/>
                <w:sz w:val="24"/>
                <w:szCs w:val="24"/>
              </w:rPr>
            </w:pPr>
          </w:p>
          <w:p w14:paraId="24AE6488" w14:textId="515383A1" w:rsidR="00D325F3" w:rsidRDefault="00D325F3" w:rsidP="00D325F3">
            <w:pPr>
              <w:rPr>
                <w:rFonts w:eastAsiaTheme="minorEastAsia"/>
                <w:sz w:val="24"/>
                <w:szCs w:val="24"/>
              </w:rPr>
            </w:pPr>
          </w:p>
          <w:p w14:paraId="0BEDA99C" w14:textId="37906B49" w:rsidR="00D325F3" w:rsidRDefault="00D325F3" w:rsidP="00D325F3">
            <w:pPr>
              <w:rPr>
                <w:rFonts w:eastAsiaTheme="minorEastAsia"/>
                <w:sz w:val="24"/>
                <w:szCs w:val="24"/>
              </w:rPr>
            </w:pPr>
          </w:p>
          <w:p w14:paraId="3A70B067" w14:textId="102C33F1" w:rsidR="00D325F3" w:rsidRDefault="00D325F3" w:rsidP="00D325F3">
            <w:pPr>
              <w:rPr>
                <w:rFonts w:eastAsiaTheme="minorEastAsia"/>
                <w:sz w:val="24"/>
                <w:szCs w:val="24"/>
              </w:rPr>
            </w:pPr>
          </w:p>
          <w:p w14:paraId="0AD153D6" w14:textId="1B89DD76" w:rsidR="00D325F3" w:rsidRDefault="00D325F3" w:rsidP="00D325F3">
            <w:pPr>
              <w:rPr>
                <w:rFonts w:eastAsiaTheme="minorEastAsia"/>
                <w:sz w:val="24"/>
                <w:szCs w:val="24"/>
              </w:rPr>
            </w:pPr>
          </w:p>
          <w:p w14:paraId="1301AB7F" w14:textId="421CE062" w:rsidR="00D325F3" w:rsidRDefault="00D325F3" w:rsidP="00D325F3">
            <w:pPr>
              <w:rPr>
                <w:rFonts w:eastAsiaTheme="minorEastAsia"/>
                <w:sz w:val="24"/>
                <w:szCs w:val="24"/>
              </w:rPr>
            </w:pPr>
          </w:p>
          <w:p w14:paraId="68D8E0BF" w14:textId="6332F4B9" w:rsidR="00D325F3" w:rsidRDefault="00D325F3" w:rsidP="00D325F3">
            <w:pPr>
              <w:rPr>
                <w:rFonts w:eastAsiaTheme="minorEastAsia"/>
                <w:sz w:val="24"/>
                <w:szCs w:val="24"/>
              </w:rPr>
            </w:pPr>
          </w:p>
          <w:p w14:paraId="34E34848" w14:textId="0E58BB4A" w:rsidR="00D325F3" w:rsidRDefault="00D325F3" w:rsidP="00D325F3">
            <w:pPr>
              <w:rPr>
                <w:rFonts w:eastAsiaTheme="minorEastAsia"/>
                <w:sz w:val="24"/>
                <w:szCs w:val="24"/>
              </w:rPr>
            </w:pPr>
          </w:p>
          <w:p w14:paraId="34FB9284" w14:textId="32309757" w:rsidR="00D325F3" w:rsidRDefault="00D325F3" w:rsidP="00D325F3">
            <w:pPr>
              <w:rPr>
                <w:rFonts w:eastAsiaTheme="minorEastAsia"/>
                <w:sz w:val="24"/>
                <w:szCs w:val="24"/>
              </w:rPr>
            </w:pPr>
          </w:p>
          <w:p w14:paraId="0D2A9FBA" w14:textId="373E621C" w:rsidR="00D325F3" w:rsidRDefault="00D325F3" w:rsidP="00D325F3">
            <w:pPr>
              <w:rPr>
                <w:rFonts w:eastAsiaTheme="minorEastAsia"/>
                <w:sz w:val="24"/>
                <w:szCs w:val="24"/>
              </w:rPr>
            </w:pPr>
          </w:p>
          <w:p w14:paraId="6F46A735" w14:textId="048990B2" w:rsidR="00D325F3" w:rsidRDefault="00D325F3" w:rsidP="00D325F3">
            <w:pPr>
              <w:rPr>
                <w:rFonts w:eastAsiaTheme="minorEastAsia"/>
                <w:sz w:val="24"/>
                <w:szCs w:val="24"/>
              </w:rPr>
            </w:pPr>
          </w:p>
          <w:p w14:paraId="2C80BAA2" w14:textId="618494A5" w:rsidR="00D325F3" w:rsidRDefault="00D325F3" w:rsidP="00D325F3">
            <w:pPr>
              <w:rPr>
                <w:rFonts w:eastAsiaTheme="minorEastAsia"/>
                <w:sz w:val="24"/>
                <w:szCs w:val="24"/>
              </w:rPr>
            </w:pPr>
          </w:p>
          <w:p w14:paraId="158E9163" w14:textId="196C4D99" w:rsidR="00D325F3" w:rsidRDefault="00D325F3" w:rsidP="00D325F3">
            <w:pPr>
              <w:rPr>
                <w:rFonts w:eastAsiaTheme="minorEastAsia"/>
                <w:sz w:val="24"/>
                <w:szCs w:val="24"/>
              </w:rPr>
            </w:pPr>
          </w:p>
          <w:p w14:paraId="6AE996C2" w14:textId="1E4988D0" w:rsidR="00D325F3" w:rsidRDefault="00D325F3" w:rsidP="00D325F3">
            <w:pPr>
              <w:rPr>
                <w:rFonts w:eastAsiaTheme="minorEastAsia"/>
                <w:sz w:val="24"/>
                <w:szCs w:val="24"/>
              </w:rPr>
            </w:pPr>
          </w:p>
          <w:p w14:paraId="0612629E" w14:textId="77777777" w:rsidR="00D325F3" w:rsidRDefault="00D325F3" w:rsidP="00D325F3">
            <w:pPr>
              <w:rPr>
                <w:rFonts w:eastAsiaTheme="minorEastAsia"/>
                <w:sz w:val="24"/>
                <w:szCs w:val="24"/>
              </w:rPr>
            </w:pPr>
          </w:p>
          <w:p w14:paraId="2D2F5BD1" w14:textId="77777777" w:rsidR="00D325F3" w:rsidRDefault="00D325F3" w:rsidP="00D325F3">
            <w:pPr>
              <w:rPr>
                <w:rFonts w:eastAsiaTheme="minorEastAsia"/>
                <w:sz w:val="24"/>
                <w:szCs w:val="24"/>
              </w:rPr>
            </w:pPr>
          </w:p>
          <w:p w14:paraId="0EC04BDA" w14:textId="4D4AEBA7" w:rsidR="00D325F3" w:rsidRDefault="00D325F3" w:rsidP="00D325F3">
            <w:pPr>
              <w:rPr>
                <w:rFonts w:eastAsiaTheme="minorEastAsia"/>
                <w:sz w:val="24"/>
                <w:szCs w:val="24"/>
              </w:rPr>
            </w:pPr>
          </w:p>
        </w:tc>
      </w:tr>
    </w:tbl>
    <w:p w14:paraId="774E1596" w14:textId="1C150D2C" w:rsidR="54F1CF8D" w:rsidRDefault="54F1CF8D" w:rsidP="00D325F3"/>
    <w:sectPr w:rsidR="54F1CF8D" w:rsidSect="001A648A">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0272" w14:textId="77777777" w:rsidR="000F0E29" w:rsidRDefault="000F0E29" w:rsidP="001A648A">
      <w:pPr>
        <w:spacing w:after="0" w:line="240" w:lineRule="auto"/>
      </w:pPr>
      <w:r>
        <w:separator/>
      </w:r>
    </w:p>
  </w:endnote>
  <w:endnote w:type="continuationSeparator" w:id="0">
    <w:p w14:paraId="0C05D85B" w14:textId="77777777" w:rsidR="000F0E29" w:rsidRDefault="000F0E29" w:rsidP="001A648A">
      <w:pPr>
        <w:spacing w:after="0" w:line="240" w:lineRule="auto"/>
      </w:pPr>
      <w:r>
        <w:continuationSeparator/>
      </w:r>
    </w:p>
  </w:endnote>
  <w:endnote w:type="continuationNotice" w:id="1">
    <w:p w14:paraId="4448FDAB" w14:textId="77777777" w:rsidR="000F0E29" w:rsidRDefault="000F0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6474075"/>
      <w:docPartObj>
        <w:docPartGallery w:val="Page Numbers (Bottom of Page)"/>
        <w:docPartUnique/>
      </w:docPartObj>
    </w:sdtPr>
    <w:sdtEndPr>
      <w:rPr>
        <w:rStyle w:val="PageNumber"/>
      </w:rPr>
    </w:sdtEndPr>
    <w:sdtContent>
      <w:p w14:paraId="2E386519" w14:textId="10F70BCE" w:rsidR="00AE1EC4" w:rsidRDefault="00AE1EC4" w:rsidP="00CE446A">
        <w:pPr>
          <w:pStyle w:val="Footer"/>
          <w:framePr w:wrap="none" w:vAnchor="text" w:hAnchor="margin" w:xAlign="right" w:y="1"/>
          <w:rPr>
            <w:rStyle w:val="PageNumber"/>
          </w:rPr>
        </w:pPr>
        <w:r>
          <w:rPr>
            <w:rStyle w:val="PageNumber"/>
          </w:rPr>
          <w:t xml:space="preserve">  </w:t>
        </w:r>
        <w:r w:rsidR="00206632">
          <w:rPr>
            <w:rStyle w:val="PageNumber"/>
          </w:rPr>
          <w:t>Inlight Research</w:t>
        </w:r>
        <w:r>
          <w:rPr>
            <w:rStyle w:val="PageNumber"/>
          </w:rPr>
          <w:t xml:space="preserve"> </w:t>
        </w:r>
        <w:r w:rsidR="00D325F3">
          <w:rPr>
            <w:rStyle w:val="PageNumber"/>
          </w:rPr>
          <w:t>Fellowship</w:t>
        </w:r>
        <w:r>
          <w:rPr>
            <w:rStyle w:val="PageNumber"/>
          </w:rPr>
          <w:t xml:space="preserve"> application |</w:t>
        </w:r>
        <w:r>
          <w:rPr>
            <w:rStyle w:val="PageNumber"/>
          </w:rPr>
          <w:fldChar w:fldCharType="begin"/>
        </w:r>
        <w:r>
          <w:rPr>
            <w:rStyle w:val="PageNumber"/>
          </w:rPr>
          <w:instrText xml:space="preserve"> PAGE </w:instrText>
        </w:r>
        <w:r>
          <w:rPr>
            <w:rStyle w:val="PageNumber"/>
          </w:rPr>
          <w:fldChar w:fldCharType="separate"/>
        </w:r>
        <w:r w:rsidR="000303DA">
          <w:rPr>
            <w:rStyle w:val="PageNumber"/>
            <w:noProof/>
          </w:rPr>
          <w:t>6</w:t>
        </w:r>
        <w:r>
          <w:rPr>
            <w:rStyle w:val="PageNumber"/>
          </w:rPr>
          <w:fldChar w:fldCharType="end"/>
        </w:r>
      </w:p>
    </w:sdtContent>
  </w:sdt>
  <w:p w14:paraId="448B49EC" w14:textId="77777777" w:rsidR="00AE1EC4" w:rsidRDefault="00AE1EC4" w:rsidP="00AE1E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95113" w14:textId="77777777" w:rsidR="000F0E29" w:rsidRDefault="000F0E29" w:rsidP="001A648A">
      <w:pPr>
        <w:spacing w:after="0" w:line="240" w:lineRule="auto"/>
      </w:pPr>
      <w:r>
        <w:separator/>
      </w:r>
    </w:p>
  </w:footnote>
  <w:footnote w:type="continuationSeparator" w:id="0">
    <w:p w14:paraId="2D966230" w14:textId="77777777" w:rsidR="000F0E29" w:rsidRDefault="000F0E29" w:rsidP="001A648A">
      <w:pPr>
        <w:spacing w:after="0" w:line="240" w:lineRule="auto"/>
      </w:pPr>
      <w:r>
        <w:continuationSeparator/>
      </w:r>
    </w:p>
  </w:footnote>
  <w:footnote w:type="continuationNotice" w:id="1">
    <w:p w14:paraId="57242C5B" w14:textId="77777777" w:rsidR="000F0E29" w:rsidRDefault="000F0E2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58D0C" w14:textId="32610DEA" w:rsidR="009D0A0F" w:rsidRDefault="009D0A0F">
    <w:pPr>
      <w:pStyle w:val="Header"/>
    </w:pPr>
    <w:r>
      <w:rPr>
        <w:noProof/>
        <w:lang w:val="en-US"/>
      </w:rPr>
      <w:drawing>
        <wp:inline distT="0" distB="0" distL="0" distR="0" wp14:anchorId="505F8846" wp14:editId="1A34AC4C">
          <wp:extent cx="5943600" cy="80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ght_Colour Signature Lock-Up_digi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070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B5"/>
    <w:multiLevelType w:val="hybridMultilevel"/>
    <w:tmpl w:val="72ACC5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D212D7"/>
    <w:multiLevelType w:val="hybridMultilevel"/>
    <w:tmpl w:val="FFFFFFFF"/>
    <w:lvl w:ilvl="0" w:tplc="F52C2914">
      <w:start w:val="1"/>
      <w:numFmt w:val="bullet"/>
      <w:lvlText w:val=""/>
      <w:lvlJc w:val="left"/>
      <w:pPr>
        <w:ind w:left="720" w:hanging="360"/>
      </w:pPr>
      <w:rPr>
        <w:rFonts w:ascii="Symbol" w:hAnsi="Symbol" w:hint="default"/>
      </w:rPr>
    </w:lvl>
    <w:lvl w:ilvl="1" w:tplc="6958F25C">
      <w:start w:val="1"/>
      <w:numFmt w:val="bullet"/>
      <w:lvlText w:val="o"/>
      <w:lvlJc w:val="left"/>
      <w:pPr>
        <w:ind w:left="1440" w:hanging="360"/>
      </w:pPr>
      <w:rPr>
        <w:rFonts w:ascii="Courier New" w:hAnsi="Courier New" w:hint="default"/>
      </w:rPr>
    </w:lvl>
    <w:lvl w:ilvl="2" w:tplc="329ABDAC">
      <w:start w:val="1"/>
      <w:numFmt w:val="bullet"/>
      <w:lvlText w:val=""/>
      <w:lvlJc w:val="left"/>
      <w:pPr>
        <w:ind w:left="2160" w:hanging="360"/>
      </w:pPr>
      <w:rPr>
        <w:rFonts w:ascii="Wingdings" w:hAnsi="Wingdings" w:hint="default"/>
      </w:rPr>
    </w:lvl>
    <w:lvl w:ilvl="3" w:tplc="18689710">
      <w:start w:val="1"/>
      <w:numFmt w:val="bullet"/>
      <w:lvlText w:val=""/>
      <w:lvlJc w:val="left"/>
      <w:pPr>
        <w:ind w:left="2880" w:hanging="360"/>
      </w:pPr>
      <w:rPr>
        <w:rFonts w:ascii="Symbol" w:hAnsi="Symbol" w:hint="default"/>
      </w:rPr>
    </w:lvl>
    <w:lvl w:ilvl="4" w:tplc="B85C5020">
      <w:start w:val="1"/>
      <w:numFmt w:val="bullet"/>
      <w:lvlText w:val="o"/>
      <w:lvlJc w:val="left"/>
      <w:pPr>
        <w:ind w:left="3600" w:hanging="360"/>
      </w:pPr>
      <w:rPr>
        <w:rFonts w:ascii="Courier New" w:hAnsi="Courier New" w:hint="default"/>
      </w:rPr>
    </w:lvl>
    <w:lvl w:ilvl="5" w:tplc="40AECBD0">
      <w:start w:val="1"/>
      <w:numFmt w:val="bullet"/>
      <w:lvlText w:val=""/>
      <w:lvlJc w:val="left"/>
      <w:pPr>
        <w:ind w:left="4320" w:hanging="360"/>
      </w:pPr>
      <w:rPr>
        <w:rFonts w:ascii="Wingdings" w:hAnsi="Wingdings" w:hint="default"/>
      </w:rPr>
    </w:lvl>
    <w:lvl w:ilvl="6" w:tplc="6E260040">
      <w:start w:val="1"/>
      <w:numFmt w:val="bullet"/>
      <w:lvlText w:val=""/>
      <w:lvlJc w:val="left"/>
      <w:pPr>
        <w:ind w:left="5040" w:hanging="360"/>
      </w:pPr>
      <w:rPr>
        <w:rFonts w:ascii="Symbol" w:hAnsi="Symbol" w:hint="default"/>
      </w:rPr>
    </w:lvl>
    <w:lvl w:ilvl="7" w:tplc="E3E0BB92">
      <w:start w:val="1"/>
      <w:numFmt w:val="bullet"/>
      <w:lvlText w:val="o"/>
      <w:lvlJc w:val="left"/>
      <w:pPr>
        <w:ind w:left="5760" w:hanging="360"/>
      </w:pPr>
      <w:rPr>
        <w:rFonts w:ascii="Courier New" w:hAnsi="Courier New" w:hint="default"/>
      </w:rPr>
    </w:lvl>
    <w:lvl w:ilvl="8" w:tplc="6FF23896">
      <w:start w:val="1"/>
      <w:numFmt w:val="bullet"/>
      <w:lvlText w:val=""/>
      <w:lvlJc w:val="left"/>
      <w:pPr>
        <w:ind w:left="6480" w:hanging="360"/>
      </w:pPr>
      <w:rPr>
        <w:rFonts w:ascii="Wingdings" w:hAnsi="Wingdings" w:hint="default"/>
      </w:rPr>
    </w:lvl>
  </w:abstractNum>
  <w:abstractNum w:abstractNumId="2">
    <w:nsid w:val="09C45F07"/>
    <w:multiLevelType w:val="hybridMultilevel"/>
    <w:tmpl w:val="BD8C2828"/>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
    <w:nsid w:val="13C402F1"/>
    <w:multiLevelType w:val="hybridMultilevel"/>
    <w:tmpl w:val="FFFFFFFF"/>
    <w:lvl w:ilvl="0" w:tplc="336062C6">
      <w:start w:val="1"/>
      <w:numFmt w:val="bullet"/>
      <w:lvlText w:val=""/>
      <w:lvlJc w:val="left"/>
      <w:pPr>
        <w:ind w:left="720" w:hanging="360"/>
      </w:pPr>
      <w:rPr>
        <w:rFonts w:ascii="Symbol" w:hAnsi="Symbol" w:hint="default"/>
      </w:rPr>
    </w:lvl>
    <w:lvl w:ilvl="1" w:tplc="9CB69808">
      <w:start w:val="1"/>
      <w:numFmt w:val="bullet"/>
      <w:lvlText w:val="o"/>
      <w:lvlJc w:val="left"/>
      <w:pPr>
        <w:ind w:left="1440" w:hanging="360"/>
      </w:pPr>
      <w:rPr>
        <w:rFonts w:ascii="Courier New" w:hAnsi="Courier New" w:hint="default"/>
      </w:rPr>
    </w:lvl>
    <w:lvl w:ilvl="2" w:tplc="019AD69A">
      <w:start w:val="1"/>
      <w:numFmt w:val="bullet"/>
      <w:lvlText w:val=""/>
      <w:lvlJc w:val="left"/>
      <w:pPr>
        <w:ind w:left="2160" w:hanging="360"/>
      </w:pPr>
      <w:rPr>
        <w:rFonts w:ascii="Wingdings" w:hAnsi="Wingdings" w:hint="default"/>
      </w:rPr>
    </w:lvl>
    <w:lvl w:ilvl="3" w:tplc="5B6E0C22">
      <w:start w:val="1"/>
      <w:numFmt w:val="bullet"/>
      <w:lvlText w:val=""/>
      <w:lvlJc w:val="left"/>
      <w:pPr>
        <w:ind w:left="2880" w:hanging="360"/>
      </w:pPr>
      <w:rPr>
        <w:rFonts w:ascii="Symbol" w:hAnsi="Symbol" w:hint="default"/>
      </w:rPr>
    </w:lvl>
    <w:lvl w:ilvl="4" w:tplc="F1225CA0">
      <w:start w:val="1"/>
      <w:numFmt w:val="bullet"/>
      <w:lvlText w:val="o"/>
      <w:lvlJc w:val="left"/>
      <w:pPr>
        <w:ind w:left="3600" w:hanging="360"/>
      </w:pPr>
      <w:rPr>
        <w:rFonts w:ascii="Courier New" w:hAnsi="Courier New" w:hint="default"/>
      </w:rPr>
    </w:lvl>
    <w:lvl w:ilvl="5" w:tplc="E91EE24E">
      <w:start w:val="1"/>
      <w:numFmt w:val="bullet"/>
      <w:lvlText w:val=""/>
      <w:lvlJc w:val="left"/>
      <w:pPr>
        <w:ind w:left="4320" w:hanging="360"/>
      </w:pPr>
      <w:rPr>
        <w:rFonts w:ascii="Wingdings" w:hAnsi="Wingdings" w:hint="default"/>
      </w:rPr>
    </w:lvl>
    <w:lvl w:ilvl="6" w:tplc="643818E8">
      <w:start w:val="1"/>
      <w:numFmt w:val="bullet"/>
      <w:lvlText w:val=""/>
      <w:lvlJc w:val="left"/>
      <w:pPr>
        <w:ind w:left="5040" w:hanging="360"/>
      </w:pPr>
      <w:rPr>
        <w:rFonts w:ascii="Symbol" w:hAnsi="Symbol" w:hint="default"/>
      </w:rPr>
    </w:lvl>
    <w:lvl w:ilvl="7" w:tplc="EB9685D8">
      <w:start w:val="1"/>
      <w:numFmt w:val="bullet"/>
      <w:lvlText w:val="o"/>
      <w:lvlJc w:val="left"/>
      <w:pPr>
        <w:ind w:left="5760" w:hanging="360"/>
      </w:pPr>
      <w:rPr>
        <w:rFonts w:ascii="Courier New" w:hAnsi="Courier New" w:hint="default"/>
      </w:rPr>
    </w:lvl>
    <w:lvl w:ilvl="8" w:tplc="2604B09A">
      <w:start w:val="1"/>
      <w:numFmt w:val="bullet"/>
      <w:lvlText w:val=""/>
      <w:lvlJc w:val="left"/>
      <w:pPr>
        <w:ind w:left="6480" w:hanging="360"/>
      </w:pPr>
      <w:rPr>
        <w:rFonts w:ascii="Wingdings" w:hAnsi="Wingdings" w:hint="default"/>
      </w:rPr>
    </w:lvl>
  </w:abstractNum>
  <w:abstractNum w:abstractNumId="4">
    <w:nsid w:val="1C6509EA"/>
    <w:multiLevelType w:val="hybridMultilevel"/>
    <w:tmpl w:val="05165EE4"/>
    <w:lvl w:ilvl="0" w:tplc="2454018A">
      <w:start w:val="1"/>
      <w:numFmt w:val="bullet"/>
      <w:lvlText w:val="□"/>
      <w:lvlJc w:val="left"/>
      <w:pPr>
        <w:ind w:left="780" w:hanging="360"/>
      </w:pPr>
      <w:rPr>
        <w:rFonts w:ascii="Courier New" w:hAnsi="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2E1F2930"/>
    <w:multiLevelType w:val="hybridMultilevel"/>
    <w:tmpl w:val="94365FC2"/>
    <w:lvl w:ilvl="0" w:tplc="FC4699AE">
      <w:start w:val="1"/>
      <w:numFmt w:val="bullet"/>
      <w:lvlText w:val=""/>
      <w:lvlJc w:val="left"/>
      <w:pPr>
        <w:ind w:left="720" w:hanging="360"/>
      </w:pPr>
      <w:rPr>
        <w:rFonts w:ascii="Symbol" w:hAnsi="Symbol" w:hint="default"/>
      </w:rPr>
    </w:lvl>
    <w:lvl w:ilvl="1" w:tplc="3AD68B70">
      <w:start w:val="1"/>
      <w:numFmt w:val="bullet"/>
      <w:lvlText w:val="o"/>
      <w:lvlJc w:val="left"/>
      <w:pPr>
        <w:ind w:left="1440" w:hanging="360"/>
      </w:pPr>
      <w:rPr>
        <w:rFonts w:ascii="Courier New" w:hAnsi="Courier New" w:hint="default"/>
      </w:rPr>
    </w:lvl>
    <w:lvl w:ilvl="2" w:tplc="CD2813FC">
      <w:start w:val="1"/>
      <w:numFmt w:val="bullet"/>
      <w:lvlText w:val=""/>
      <w:lvlJc w:val="left"/>
      <w:pPr>
        <w:ind w:left="2160" w:hanging="360"/>
      </w:pPr>
      <w:rPr>
        <w:rFonts w:ascii="Wingdings" w:hAnsi="Wingdings" w:hint="default"/>
      </w:rPr>
    </w:lvl>
    <w:lvl w:ilvl="3" w:tplc="EDFCA62E">
      <w:start w:val="1"/>
      <w:numFmt w:val="bullet"/>
      <w:lvlText w:val=""/>
      <w:lvlJc w:val="left"/>
      <w:pPr>
        <w:ind w:left="2880" w:hanging="360"/>
      </w:pPr>
      <w:rPr>
        <w:rFonts w:ascii="Symbol" w:hAnsi="Symbol" w:hint="default"/>
      </w:rPr>
    </w:lvl>
    <w:lvl w:ilvl="4" w:tplc="B71052F2">
      <w:start w:val="1"/>
      <w:numFmt w:val="bullet"/>
      <w:lvlText w:val="o"/>
      <w:lvlJc w:val="left"/>
      <w:pPr>
        <w:ind w:left="3600" w:hanging="360"/>
      </w:pPr>
      <w:rPr>
        <w:rFonts w:ascii="Courier New" w:hAnsi="Courier New" w:hint="default"/>
      </w:rPr>
    </w:lvl>
    <w:lvl w:ilvl="5" w:tplc="9F8E976A">
      <w:start w:val="1"/>
      <w:numFmt w:val="bullet"/>
      <w:lvlText w:val=""/>
      <w:lvlJc w:val="left"/>
      <w:pPr>
        <w:ind w:left="4320" w:hanging="360"/>
      </w:pPr>
      <w:rPr>
        <w:rFonts w:ascii="Wingdings" w:hAnsi="Wingdings" w:hint="default"/>
      </w:rPr>
    </w:lvl>
    <w:lvl w:ilvl="6" w:tplc="60E81450">
      <w:start w:val="1"/>
      <w:numFmt w:val="bullet"/>
      <w:lvlText w:val=""/>
      <w:lvlJc w:val="left"/>
      <w:pPr>
        <w:ind w:left="5040" w:hanging="360"/>
      </w:pPr>
      <w:rPr>
        <w:rFonts w:ascii="Symbol" w:hAnsi="Symbol" w:hint="default"/>
      </w:rPr>
    </w:lvl>
    <w:lvl w:ilvl="7" w:tplc="A7E44FEE">
      <w:start w:val="1"/>
      <w:numFmt w:val="bullet"/>
      <w:lvlText w:val="o"/>
      <w:lvlJc w:val="left"/>
      <w:pPr>
        <w:ind w:left="5760" w:hanging="360"/>
      </w:pPr>
      <w:rPr>
        <w:rFonts w:ascii="Courier New" w:hAnsi="Courier New" w:hint="default"/>
      </w:rPr>
    </w:lvl>
    <w:lvl w:ilvl="8" w:tplc="D0F4CD26">
      <w:start w:val="1"/>
      <w:numFmt w:val="bullet"/>
      <w:lvlText w:val=""/>
      <w:lvlJc w:val="left"/>
      <w:pPr>
        <w:ind w:left="6480" w:hanging="360"/>
      </w:pPr>
      <w:rPr>
        <w:rFonts w:ascii="Wingdings" w:hAnsi="Wingdings" w:hint="default"/>
      </w:rPr>
    </w:lvl>
  </w:abstractNum>
  <w:abstractNum w:abstractNumId="6">
    <w:nsid w:val="52026E47"/>
    <w:multiLevelType w:val="hybridMultilevel"/>
    <w:tmpl w:val="EF1499DE"/>
    <w:lvl w:ilvl="0" w:tplc="4EC0B270">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CF154">
      <w:start w:val="1"/>
      <w:numFmt w:val="lowerLetter"/>
      <w:lvlText w:val="%2"/>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EE69DE">
      <w:start w:val="1"/>
      <w:numFmt w:val="lowerRoman"/>
      <w:lvlText w:val="%3"/>
      <w:lvlJc w:val="left"/>
      <w:pPr>
        <w:ind w:left="1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587F88">
      <w:start w:val="1"/>
      <w:numFmt w:val="decimal"/>
      <w:lvlText w:val="%4"/>
      <w:lvlJc w:val="left"/>
      <w:pPr>
        <w:ind w:left="2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EE5020">
      <w:start w:val="1"/>
      <w:numFmt w:val="lowerLetter"/>
      <w:lvlText w:val="%5"/>
      <w:lvlJc w:val="left"/>
      <w:pPr>
        <w:ind w:left="3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6E395C">
      <w:start w:val="1"/>
      <w:numFmt w:val="lowerRoman"/>
      <w:lvlText w:val="%6"/>
      <w:lvlJc w:val="left"/>
      <w:pPr>
        <w:ind w:left="4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785D6C">
      <w:start w:val="1"/>
      <w:numFmt w:val="decimal"/>
      <w:lvlText w:val="%7"/>
      <w:lvlJc w:val="left"/>
      <w:pPr>
        <w:ind w:left="4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00FC3A">
      <w:start w:val="1"/>
      <w:numFmt w:val="lowerLetter"/>
      <w:lvlText w:val="%8"/>
      <w:lvlJc w:val="left"/>
      <w:pPr>
        <w:ind w:left="5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921AA4">
      <w:start w:val="1"/>
      <w:numFmt w:val="lowerRoman"/>
      <w:lvlText w:val="%9"/>
      <w:lvlJc w:val="left"/>
      <w:pPr>
        <w:ind w:left="6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575C342F"/>
    <w:multiLevelType w:val="hybridMultilevel"/>
    <w:tmpl w:val="7FE4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A648E"/>
    <w:multiLevelType w:val="hybridMultilevel"/>
    <w:tmpl w:val="FFFFFFFF"/>
    <w:lvl w:ilvl="0" w:tplc="E098B2EA">
      <w:start w:val="1"/>
      <w:numFmt w:val="bullet"/>
      <w:lvlText w:val=""/>
      <w:lvlJc w:val="left"/>
      <w:pPr>
        <w:ind w:left="720" w:hanging="360"/>
      </w:pPr>
      <w:rPr>
        <w:rFonts w:ascii="Symbol" w:hAnsi="Symbol" w:hint="default"/>
      </w:rPr>
    </w:lvl>
    <w:lvl w:ilvl="1" w:tplc="5C2A0FE6">
      <w:start w:val="1"/>
      <w:numFmt w:val="bullet"/>
      <w:lvlText w:val="o"/>
      <w:lvlJc w:val="left"/>
      <w:pPr>
        <w:ind w:left="1440" w:hanging="360"/>
      </w:pPr>
      <w:rPr>
        <w:rFonts w:ascii="Courier New" w:hAnsi="Courier New" w:hint="default"/>
      </w:rPr>
    </w:lvl>
    <w:lvl w:ilvl="2" w:tplc="3586D04A">
      <w:start w:val="1"/>
      <w:numFmt w:val="bullet"/>
      <w:lvlText w:val=""/>
      <w:lvlJc w:val="left"/>
      <w:pPr>
        <w:ind w:left="2160" w:hanging="360"/>
      </w:pPr>
      <w:rPr>
        <w:rFonts w:ascii="Wingdings" w:hAnsi="Wingdings" w:hint="default"/>
      </w:rPr>
    </w:lvl>
    <w:lvl w:ilvl="3" w:tplc="4B50BF1A">
      <w:start w:val="1"/>
      <w:numFmt w:val="bullet"/>
      <w:lvlText w:val=""/>
      <w:lvlJc w:val="left"/>
      <w:pPr>
        <w:ind w:left="2880" w:hanging="360"/>
      </w:pPr>
      <w:rPr>
        <w:rFonts w:ascii="Symbol" w:hAnsi="Symbol" w:hint="default"/>
      </w:rPr>
    </w:lvl>
    <w:lvl w:ilvl="4" w:tplc="FB4C1B88">
      <w:start w:val="1"/>
      <w:numFmt w:val="bullet"/>
      <w:lvlText w:val="o"/>
      <w:lvlJc w:val="left"/>
      <w:pPr>
        <w:ind w:left="3600" w:hanging="360"/>
      </w:pPr>
      <w:rPr>
        <w:rFonts w:ascii="Courier New" w:hAnsi="Courier New" w:hint="default"/>
      </w:rPr>
    </w:lvl>
    <w:lvl w:ilvl="5" w:tplc="B78E500E">
      <w:start w:val="1"/>
      <w:numFmt w:val="bullet"/>
      <w:lvlText w:val=""/>
      <w:lvlJc w:val="left"/>
      <w:pPr>
        <w:ind w:left="4320" w:hanging="360"/>
      </w:pPr>
      <w:rPr>
        <w:rFonts w:ascii="Wingdings" w:hAnsi="Wingdings" w:hint="default"/>
      </w:rPr>
    </w:lvl>
    <w:lvl w:ilvl="6" w:tplc="92BEF460">
      <w:start w:val="1"/>
      <w:numFmt w:val="bullet"/>
      <w:lvlText w:val=""/>
      <w:lvlJc w:val="left"/>
      <w:pPr>
        <w:ind w:left="5040" w:hanging="360"/>
      </w:pPr>
      <w:rPr>
        <w:rFonts w:ascii="Symbol" w:hAnsi="Symbol" w:hint="default"/>
      </w:rPr>
    </w:lvl>
    <w:lvl w:ilvl="7" w:tplc="BE601BE8">
      <w:start w:val="1"/>
      <w:numFmt w:val="bullet"/>
      <w:lvlText w:val="o"/>
      <w:lvlJc w:val="left"/>
      <w:pPr>
        <w:ind w:left="5760" w:hanging="360"/>
      </w:pPr>
      <w:rPr>
        <w:rFonts w:ascii="Courier New" w:hAnsi="Courier New" w:hint="default"/>
      </w:rPr>
    </w:lvl>
    <w:lvl w:ilvl="8" w:tplc="D44C0EF4">
      <w:start w:val="1"/>
      <w:numFmt w:val="bullet"/>
      <w:lvlText w:val=""/>
      <w:lvlJc w:val="left"/>
      <w:pPr>
        <w:ind w:left="6480" w:hanging="360"/>
      </w:pPr>
      <w:rPr>
        <w:rFonts w:ascii="Wingdings" w:hAnsi="Wingdings" w:hint="default"/>
      </w:rPr>
    </w:lvl>
  </w:abstractNum>
  <w:abstractNum w:abstractNumId="9">
    <w:nsid w:val="5C65593F"/>
    <w:multiLevelType w:val="multilevel"/>
    <w:tmpl w:val="014A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55690F"/>
    <w:multiLevelType w:val="multilevel"/>
    <w:tmpl w:val="586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B13EFA"/>
    <w:multiLevelType w:val="hybridMultilevel"/>
    <w:tmpl w:val="3AF2CB1C"/>
    <w:lvl w:ilvl="0" w:tplc="AB4E6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25793"/>
    <w:multiLevelType w:val="multilevel"/>
    <w:tmpl w:val="F0F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1915D6"/>
    <w:multiLevelType w:val="hybridMultilevel"/>
    <w:tmpl w:val="E5C688B2"/>
    <w:lvl w:ilvl="0" w:tplc="7DBCFB66">
      <w:start w:val="1"/>
      <w:numFmt w:val="bullet"/>
      <w:lvlText w:val=""/>
      <w:lvlJc w:val="left"/>
      <w:pPr>
        <w:ind w:left="720" w:hanging="360"/>
      </w:pPr>
      <w:rPr>
        <w:rFonts w:ascii="Symbol" w:hAnsi="Symbol" w:hint="default"/>
      </w:rPr>
    </w:lvl>
    <w:lvl w:ilvl="1" w:tplc="2BF0EA70">
      <w:start w:val="1"/>
      <w:numFmt w:val="bullet"/>
      <w:lvlText w:val="o"/>
      <w:lvlJc w:val="left"/>
      <w:pPr>
        <w:ind w:left="1440" w:hanging="360"/>
      </w:pPr>
      <w:rPr>
        <w:rFonts w:ascii="Courier New" w:hAnsi="Courier New" w:hint="default"/>
      </w:rPr>
    </w:lvl>
    <w:lvl w:ilvl="2" w:tplc="8028F844">
      <w:start w:val="1"/>
      <w:numFmt w:val="bullet"/>
      <w:lvlText w:val=""/>
      <w:lvlJc w:val="left"/>
      <w:pPr>
        <w:ind w:left="2160" w:hanging="360"/>
      </w:pPr>
      <w:rPr>
        <w:rFonts w:ascii="Wingdings" w:hAnsi="Wingdings" w:hint="default"/>
      </w:rPr>
    </w:lvl>
    <w:lvl w:ilvl="3" w:tplc="F6D616B4">
      <w:start w:val="1"/>
      <w:numFmt w:val="bullet"/>
      <w:lvlText w:val=""/>
      <w:lvlJc w:val="left"/>
      <w:pPr>
        <w:ind w:left="2880" w:hanging="360"/>
      </w:pPr>
      <w:rPr>
        <w:rFonts w:ascii="Symbol" w:hAnsi="Symbol" w:hint="default"/>
      </w:rPr>
    </w:lvl>
    <w:lvl w:ilvl="4" w:tplc="7AC8D8AE">
      <w:start w:val="1"/>
      <w:numFmt w:val="bullet"/>
      <w:lvlText w:val="o"/>
      <w:lvlJc w:val="left"/>
      <w:pPr>
        <w:ind w:left="3600" w:hanging="360"/>
      </w:pPr>
      <w:rPr>
        <w:rFonts w:ascii="Courier New" w:hAnsi="Courier New" w:hint="default"/>
      </w:rPr>
    </w:lvl>
    <w:lvl w:ilvl="5" w:tplc="038A4006">
      <w:start w:val="1"/>
      <w:numFmt w:val="bullet"/>
      <w:lvlText w:val=""/>
      <w:lvlJc w:val="left"/>
      <w:pPr>
        <w:ind w:left="4320" w:hanging="360"/>
      </w:pPr>
      <w:rPr>
        <w:rFonts w:ascii="Wingdings" w:hAnsi="Wingdings" w:hint="default"/>
      </w:rPr>
    </w:lvl>
    <w:lvl w:ilvl="6" w:tplc="AD16B3CC">
      <w:start w:val="1"/>
      <w:numFmt w:val="bullet"/>
      <w:lvlText w:val=""/>
      <w:lvlJc w:val="left"/>
      <w:pPr>
        <w:ind w:left="5040" w:hanging="360"/>
      </w:pPr>
      <w:rPr>
        <w:rFonts w:ascii="Symbol" w:hAnsi="Symbol" w:hint="default"/>
      </w:rPr>
    </w:lvl>
    <w:lvl w:ilvl="7" w:tplc="24926DA2">
      <w:start w:val="1"/>
      <w:numFmt w:val="bullet"/>
      <w:lvlText w:val="o"/>
      <w:lvlJc w:val="left"/>
      <w:pPr>
        <w:ind w:left="5760" w:hanging="360"/>
      </w:pPr>
      <w:rPr>
        <w:rFonts w:ascii="Courier New" w:hAnsi="Courier New" w:hint="default"/>
      </w:rPr>
    </w:lvl>
    <w:lvl w:ilvl="8" w:tplc="6D9428A2">
      <w:start w:val="1"/>
      <w:numFmt w:val="bullet"/>
      <w:lvlText w:val=""/>
      <w:lvlJc w:val="left"/>
      <w:pPr>
        <w:ind w:left="6480" w:hanging="360"/>
      </w:pPr>
      <w:rPr>
        <w:rFonts w:ascii="Wingdings" w:hAnsi="Wingdings" w:hint="default"/>
      </w:rPr>
    </w:lvl>
  </w:abstractNum>
  <w:abstractNum w:abstractNumId="14">
    <w:nsid w:val="71371066"/>
    <w:multiLevelType w:val="hybridMultilevel"/>
    <w:tmpl w:val="8E024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49371A"/>
    <w:multiLevelType w:val="hybridMultilevel"/>
    <w:tmpl w:val="4E8011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nsid w:val="75CB3EF6"/>
    <w:multiLevelType w:val="hybridMultilevel"/>
    <w:tmpl w:val="FFFFFFFF"/>
    <w:lvl w:ilvl="0" w:tplc="FFFFFFFF">
      <w:start w:val="1"/>
      <w:numFmt w:val="bullet"/>
      <w:lvlText w:val=""/>
      <w:lvlJc w:val="left"/>
      <w:pPr>
        <w:ind w:left="720" w:hanging="360"/>
      </w:pPr>
      <w:rPr>
        <w:rFonts w:ascii="Symbol" w:hAnsi="Symbol" w:hint="default"/>
      </w:rPr>
    </w:lvl>
    <w:lvl w:ilvl="1" w:tplc="7DC2DB0C">
      <w:start w:val="1"/>
      <w:numFmt w:val="bullet"/>
      <w:lvlText w:val="o"/>
      <w:lvlJc w:val="left"/>
      <w:pPr>
        <w:ind w:left="1440" w:hanging="360"/>
      </w:pPr>
      <w:rPr>
        <w:rFonts w:ascii="Courier New" w:hAnsi="Courier New" w:hint="default"/>
      </w:rPr>
    </w:lvl>
    <w:lvl w:ilvl="2" w:tplc="19924670">
      <w:start w:val="1"/>
      <w:numFmt w:val="bullet"/>
      <w:lvlText w:val=""/>
      <w:lvlJc w:val="left"/>
      <w:pPr>
        <w:ind w:left="2160" w:hanging="360"/>
      </w:pPr>
      <w:rPr>
        <w:rFonts w:ascii="Wingdings" w:hAnsi="Wingdings" w:hint="default"/>
      </w:rPr>
    </w:lvl>
    <w:lvl w:ilvl="3" w:tplc="CB3A2F5A">
      <w:start w:val="1"/>
      <w:numFmt w:val="bullet"/>
      <w:lvlText w:val=""/>
      <w:lvlJc w:val="left"/>
      <w:pPr>
        <w:ind w:left="2880" w:hanging="360"/>
      </w:pPr>
      <w:rPr>
        <w:rFonts w:ascii="Symbol" w:hAnsi="Symbol" w:hint="default"/>
      </w:rPr>
    </w:lvl>
    <w:lvl w:ilvl="4" w:tplc="DE62DCDC">
      <w:start w:val="1"/>
      <w:numFmt w:val="bullet"/>
      <w:lvlText w:val="o"/>
      <w:lvlJc w:val="left"/>
      <w:pPr>
        <w:ind w:left="3600" w:hanging="360"/>
      </w:pPr>
      <w:rPr>
        <w:rFonts w:ascii="Courier New" w:hAnsi="Courier New" w:hint="default"/>
      </w:rPr>
    </w:lvl>
    <w:lvl w:ilvl="5" w:tplc="89A28BD4">
      <w:start w:val="1"/>
      <w:numFmt w:val="bullet"/>
      <w:lvlText w:val=""/>
      <w:lvlJc w:val="left"/>
      <w:pPr>
        <w:ind w:left="4320" w:hanging="360"/>
      </w:pPr>
      <w:rPr>
        <w:rFonts w:ascii="Wingdings" w:hAnsi="Wingdings" w:hint="default"/>
      </w:rPr>
    </w:lvl>
    <w:lvl w:ilvl="6" w:tplc="E424F2D2">
      <w:start w:val="1"/>
      <w:numFmt w:val="bullet"/>
      <w:lvlText w:val=""/>
      <w:lvlJc w:val="left"/>
      <w:pPr>
        <w:ind w:left="5040" w:hanging="360"/>
      </w:pPr>
      <w:rPr>
        <w:rFonts w:ascii="Symbol" w:hAnsi="Symbol" w:hint="default"/>
      </w:rPr>
    </w:lvl>
    <w:lvl w:ilvl="7" w:tplc="FBA80D92">
      <w:start w:val="1"/>
      <w:numFmt w:val="bullet"/>
      <w:lvlText w:val="o"/>
      <w:lvlJc w:val="left"/>
      <w:pPr>
        <w:ind w:left="5760" w:hanging="360"/>
      </w:pPr>
      <w:rPr>
        <w:rFonts w:ascii="Courier New" w:hAnsi="Courier New" w:hint="default"/>
      </w:rPr>
    </w:lvl>
    <w:lvl w:ilvl="8" w:tplc="D708CF58">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0"/>
  </w:num>
  <w:num w:numId="5">
    <w:abstractNumId w:val="6"/>
  </w:num>
  <w:num w:numId="6">
    <w:abstractNumId w:val="1"/>
  </w:num>
  <w:num w:numId="7">
    <w:abstractNumId w:val="2"/>
  </w:num>
  <w:num w:numId="8">
    <w:abstractNumId w:val="16"/>
  </w:num>
  <w:num w:numId="9">
    <w:abstractNumId w:val="8"/>
  </w:num>
  <w:num w:numId="10">
    <w:abstractNumId w:val="3"/>
  </w:num>
  <w:num w:numId="11">
    <w:abstractNumId w:val="11"/>
  </w:num>
  <w:num w:numId="12">
    <w:abstractNumId w:val="7"/>
  </w:num>
  <w:num w:numId="13">
    <w:abstractNumId w:val="12"/>
  </w:num>
  <w:num w:numId="14">
    <w:abstractNumId w:val="10"/>
  </w:num>
  <w:num w:numId="15">
    <w:abstractNumId w:val="14"/>
  </w:num>
  <w:num w:numId="16">
    <w:abstractNumId w:val="15"/>
  </w:num>
  <w:num w:numId="17">
    <w:abstractNumId w:val="4"/>
  </w:num>
  <w:numIdMacAtCleanup w:val="9"/>
</w:numbering>
</file>

<file path=word/people.xml><?xml version="1.0" encoding="utf-8"?>
<w15:people xmlns:mc="http://schemas.openxmlformats.org/markup-compatibility/2006" xmlns:w15="http://schemas.microsoft.com/office/word/2012/wordml" mc:Ignorable="w15">
  <w15:person w15:author="Sean Peacocke">
    <w15:presenceInfo w15:providerId="AD" w15:userId="S::s.peacocke@utoronto.ca::e0ce19fd-09a3-41a2-99fa-7cc72db12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22"/>
    <w:rsid w:val="00004DFE"/>
    <w:rsid w:val="00012BC3"/>
    <w:rsid w:val="000179B6"/>
    <w:rsid w:val="000201B4"/>
    <w:rsid w:val="000226B8"/>
    <w:rsid w:val="00025599"/>
    <w:rsid w:val="000303DA"/>
    <w:rsid w:val="0003332B"/>
    <w:rsid w:val="0004138A"/>
    <w:rsid w:val="000504CD"/>
    <w:rsid w:val="000510B2"/>
    <w:rsid w:val="00051814"/>
    <w:rsid w:val="00054D17"/>
    <w:rsid w:val="000572E6"/>
    <w:rsid w:val="000764B5"/>
    <w:rsid w:val="00084008"/>
    <w:rsid w:val="000A3A5C"/>
    <w:rsid w:val="000A448E"/>
    <w:rsid w:val="000A64F7"/>
    <w:rsid w:val="000B11CB"/>
    <w:rsid w:val="000C13DB"/>
    <w:rsid w:val="000C5084"/>
    <w:rsid w:val="000F0E29"/>
    <w:rsid w:val="00101344"/>
    <w:rsid w:val="00104BF1"/>
    <w:rsid w:val="001070EE"/>
    <w:rsid w:val="00112C3E"/>
    <w:rsid w:val="00115945"/>
    <w:rsid w:val="00117C01"/>
    <w:rsid w:val="00121C77"/>
    <w:rsid w:val="0014102E"/>
    <w:rsid w:val="00144583"/>
    <w:rsid w:val="00156516"/>
    <w:rsid w:val="0015715B"/>
    <w:rsid w:val="00160FB2"/>
    <w:rsid w:val="00162B23"/>
    <w:rsid w:val="00164554"/>
    <w:rsid w:val="00164C7E"/>
    <w:rsid w:val="0017133C"/>
    <w:rsid w:val="001724DC"/>
    <w:rsid w:val="00172A0B"/>
    <w:rsid w:val="00172FDC"/>
    <w:rsid w:val="0018086A"/>
    <w:rsid w:val="0018213D"/>
    <w:rsid w:val="001838E0"/>
    <w:rsid w:val="001937E5"/>
    <w:rsid w:val="001A3613"/>
    <w:rsid w:val="001A46C0"/>
    <w:rsid w:val="001A648A"/>
    <w:rsid w:val="001B032B"/>
    <w:rsid w:val="001B2C0F"/>
    <w:rsid w:val="001B2F8F"/>
    <w:rsid w:val="001D30EC"/>
    <w:rsid w:val="001D38BF"/>
    <w:rsid w:val="001D797C"/>
    <w:rsid w:val="001E1380"/>
    <w:rsid w:val="001E3E54"/>
    <w:rsid w:val="001F12D8"/>
    <w:rsid w:val="001F2C96"/>
    <w:rsid w:val="001F5D47"/>
    <w:rsid w:val="00202FEC"/>
    <w:rsid w:val="00206632"/>
    <w:rsid w:val="002102E5"/>
    <w:rsid w:val="00215F90"/>
    <w:rsid w:val="00221DD5"/>
    <w:rsid w:val="002322C4"/>
    <w:rsid w:val="00234662"/>
    <w:rsid w:val="002417E6"/>
    <w:rsid w:val="0024265A"/>
    <w:rsid w:val="00243AC6"/>
    <w:rsid w:val="00265552"/>
    <w:rsid w:val="002762CD"/>
    <w:rsid w:val="00281323"/>
    <w:rsid w:val="00292D7F"/>
    <w:rsid w:val="0029F2C4"/>
    <w:rsid w:val="002A2688"/>
    <w:rsid w:val="002B3F8C"/>
    <w:rsid w:val="002B49F8"/>
    <w:rsid w:val="002C6690"/>
    <w:rsid w:val="002D17C1"/>
    <w:rsid w:val="002D575C"/>
    <w:rsid w:val="002D7178"/>
    <w:rsid w:val="002E6921"/>
    <w:rsid w:val="002F20C0"/>
    <w:rsid w:val="003170C8"/>
    <w:rsid w:val="00330F27"/>
    <w:rsid w:val="00334A46"/>
    <w:rsid w:val="00345169"/>
    <w:rsid w:val="003563B8"/>
    <w:rsid w:val="00357C0A"/>
    <w:rsid w:val="0036515A"/>
    <w:rsid w:val="00365398"/>
    <w:rsid w:val="003814CC"/>
    <w:rsid w:val="003A1774"/>
    <w:rsid w:val="003A42AA"/>
    <w:rsid w:val="003A6F15"/>
    <w:rsid w:val="003B1946"/>
    <w:rsid w:val="003D29B1"/>
    <w:rsid w:val="003E0B91"/>
    <w:rsid w:val="003E2633"/>
    <w:rsid w:val="003F5EFC"/>
    <w:rsid w:val="004016E1"/>
    <w:rsid w:val="00401FCD"/>
    <w:rsid w:val="00403CF9"/>
    <w:rsid w:val="004068EB"/>
    <w:rsid w:val="00415204"/>
    <w:rsid w:val="004340E1"/>
    <w:rsid w:val="00440C72"/>
    <w:rsid w:val="00446B1B"/>
    <w:rsid w:val="00454533"/>
    <w:rsid w:val="004551A6"/>
    <w:rsid w:val="00476BCA"/>
    <w:rsid w:val="0048753C"/>
    <w:rsid w:val="004A1BC6"/>
    <w:rsid w:val="004B1043"/>
    <w:rsid w:val="004B3712"/>
    <w:rsid w:val="004C4AD3"/>
    <w:rsid w:val="004C79F0"/>
    <w:rsid w:val="004F029D"/>
    <w:rsid w:val="005164E7"/>
    <w:rsid w:val="00524722"/>
    <w:rsid w:val="00531ACC"/>
    <w:rsid w:val="00531F45"/>
    <w:rsid w:val="00553AC8"/>
    <w:rsid w:val="005823B5"/>
    <w:rsid w:val="00594B82"/>
    <w:rsid w:val="005B0460"/>
    <w:rsid w:val="005B2918"/>
    <w:rsid w:val="005B51D5"/>
    <w:rsid w:val="005B76AA"/>
    <w:rsid w:val="005C0DFD"/>
    <w:rsid w:val="005C5CB7"/>
    <w:rsid w:val="005E62A3"/>
    <w:rsid w:val="00607084"/>
    <w:rsid w:val="0061252A"/>
    <w:rsid w:val="0061344D"/>
    <w:rsid w:val="0061393D"/>
    <w:rsid w:val="006156A2"/>
    <w:rsid w:val="00624FE7"/>
    <w:rsid w:val="00632882"/>
    <w:rsid w:val="00637F7C"/>
    <w:rsid w:val="0065493E"/>
    <w:rsid w:val="00655D95"/>
    <w:rsid w:val="0066061D"/>
    <w:rsid w:val="00665CB2"/>
    <w:rsid w:val="006867D7"/>
    <w:rsid w:val="00695F84"/>
    <w:rsid w:val="006967A2"/>
    <w:rsid w:val="006A1A70"/>
    <w:rsid w:val="006C3474"/>
    <w:rsid w:val="006D4DED"/>
    <w:rsid w:val="006E3288"/>
    <w:rsid w:val="006E3BF5"/>
    <w:rsid w:val="00701FCE"/>
    <w:rsid w:val="007045E8"/>
    <w:rsid w:val="00710C91"/>
    <w:rsid w:val="00721563"/>
    <w:rsid w:val="00735319"/>
    <w:rsid w:val="007609E8"/>
    <w:rsid w:val="00760C58"/>
    <w:rsid w:val="00780C62"/>
    <w:rsid w:val="00784E26"/>
    <w:rsid w:val="00787B74"/>
    <w:rsid w:val="00794C89"/>
    <w:rsid w:val="007A670F"/>
    <w:rsid w:val="007A7F11"/>
    <w:rsid w:val="007B2ABC"/>
    <w:rsid w:val="007C2203"/>
    <w:rsid w:val="007C52C4"/>
    <w:rsid w:val="007C5A2E"/>
    <w:rsid w:val="007D7FCC"/>
    <w:rsid w:val="007E19A1"/>
    <w:rsid w:val="007E38EB"/>
    <w:rsid w:val="00814360"/>
    <w:rsid w:val="00815053"/>
    <w:rsid w:val="00817C68"/>
    <w:rsid w:val="00822870"/>
    <w:rsid w:val="00823FA1"/>
    <w:rsid w:val="00833E0A"/>
    <w:rsid w:val="00837D0B"/>
    <w:rsid w:val="008438D2"/>
    <w:rsid w:val="008502AB"/>
    <w:rsid w:val="008544F1"/>
    <w:rsid w:val="00861BF3"/>
    <w:rsid w:val="00862922"/>
    <w:rsid w:val="00863E1D"/>
    <w:rsid w:val="008701BE"/>
    <w:rsid w:val="00876837"/>
    <w:rsid w:val="008904EE"/>
    <w:rsid w:val="00895481"/>
    <w:rsid w:val="008A6835"/>
    <w:rsid w:val="008B2148"/>
    <w:rsid w:val="008B4B53"/>
    <w:rsid w:val="008B6D3B"/>
    <w:rsid w:val="008B7A59"/>
    <w:rsid w:val="008C1239"/>
    <w:rsid w:val="008C6E75"/>
    <w:rsid w:val="008D7994"/>
    <w:rsid w:val="008E0C13"/>
    <w:rsid w:val="008E285D"/>
    <w:rsid w:val="008E6C97"/>
    <w:rsid w:val="008F45E8"/>
    <w:rsid w:val="008F6778"/>
    <w:rsid w:val="00902B3E"/>
    <w:rsid w:val="009033CB"/>
    <w:rsid w:val="00903900"/>
    <w:rsid w:val="009065F3"/>
    <w:rsid w:val="009130A2"/>
    <w:rsid w:val="00913AD3"/>
    <w:rsid w:val="00946782"/>
    <w:rsid w:val="009471B0"/>
    <w:rsid w:val="00956ED7"/>
    <w:rsid w:val="0096731C"/>
    <w:rsid w:val="0097465D"/>
    <w:rsid w:val="0097BCE6"/>
    <w:rsid w:val="009819E6"/>
    <w:rsid w:val="00981C83"/>
    <w:rsid w:val="009820E7"/>
    <w:rsid w:val="00986464"/>
    <w:rsid w:val="00987D9C"/>
    <w:rsid w:val="009911A5"/>
    <w:rsid w:val="00992D67"/>
    <w:rsid w:val="009B0E8D"/>
    <w:rsid w:val="009C75E4"/>
    <w:rsid w:val="009D0A0F"/>
    <w:rsid w:val="009D3736"/>
    <w:rsid w:val="009D3D59"/>
    <w:rsid w:val="009D51C1"/>
    <w:rsid w:val="009E3B9B"/>
    <w:rsid w:val="009E5020"/>
    <w:rsid w:val="009E6F54"/>
    <w:rsid w:val="009F3B2A"/>
    <w:rsid w:val="009F5352"/>
    <w:rsid w:val="009F721A"/>
    <w:rsid w:val="00A04440"/>
    <w:rsid w:val="00A11A85"/>
    <w:rsid w:val="00A143C7"/>
    <w:rsid w:val="00A24D13"/>
    <w:rsid w:val="00A263BF"/>
    <w:rsid w:val="00A3187D"/>
    <w:rsid w:val="00A41B2F"/>
    <w:rsid w:val="00A5280F"/>
    <w:rsid w:val="00A53A92"/>
    <w:rsid w:val="00A54475"/>
    <w:rsid w:val="00A92A12"/>
    <w:rsid w:val="00A92DAB"/>
    <w:rsid w:val="00A94140"/>
    <w:rsid w:val="00A95763"/>
    <w:rsid w:val="00AA68C0"/>
    <w:rsid w:val="00AC567F"/>
    <w:rsid w:val="00AC69E4"/>
    <w:rsid w:val="00AD37D5"/>
    <w:rsid w:val="00AD542C"/>
    <w:rsid w:val="00AD67C5"/>
    <w:rsid w:val="00AE1EC4"/>
    <w:rsid w:val="00AE2B3E"/>
    <w:rsid w:val="00AE5803"/>
    <w:rsid w:val="00AE7964"/>
    <w:rsid w:val="00AF4EAB"/>
    <w:rsid w:val="00B06E4D"/>
    <w:rsid w:val="00B144DD"/>
    <w:rsid w:val="00B20D17"/>
    <w:rsid w:val="00B2210F"/>
    <w:rsid w:val="00B34970"/>
    <w:rsid w:val="00B36576"/>
    <w:rsid w:val="00B36590"/>
    <w:rsid w:val="00B57389"/>
    <w:rsid w:val="00B608B0"/>
    <w:rsid w:val="00B63053"/>
    <w:rsid w:val="00B71815"/>
    <w:rsid w:val="00B77200"/>
    <w:rsid w:val="00B875F9"/>
    <w:rsid w:val="00B907F5"/>
    <w:rsid w:val="00BA5B6D"/>
    <w:rsid w:val="00BB6B69"/>
    <w:rsid w:val="00BB7C96"/>
    <w:rsid w:val="00BC139A"/>
    <w:rsid w:val="00BC59D3"/>
    <w:rsid w:val="00BE4E06"/>
    <w:rsid w:val="00BF6DF9"/>
    <w:rsid w:val="00C00471"/>
    <w:rsid w:val="00C30A89"/>
    <w:rsid w:val="00C33071"/>
    <w:rsid w:val="00C40893"/>
    <w:rsid w:val="00C50D6A"/>
    <w:rsid w:val="00C6795E"/>
    <w:rsid w:val="00C71BA1"/>
    <w:rsid w:val="00C7614D"/>
    <w:rsid w:val="00C86B74"/>
    <w:rsid w:val="00C90E70"/>
    <w:rsid w:val="00C92E00"/>
    <w:rsid w:val="00C9704C"/>
    <w:rsid w:val="00C978F9"/>
    <w:rsid w:val="00CA120D"/>
    <w:rsid w:val="00CA5874"/>
    <w:rsid w:val="00CA598A"/>
    <w:rsid w:val="00CA5BAE"/>
    <w:rsid w:val="00CA5CC3"/>
    <w:rsid w:val="00CA6C2C"/>
    <w:rsid w:val="00CB1E9C"/>
    <w:rsid w:val="00CB3F13"/>
    <w:rsid w:val="00CB5FE9"/>
    <w:rsid w:val="00CB7BB3"/>
    <w:rsid w:val="00CC2FE5"/>
    <w:rsid w:val="00CC3B70"/>
    <w:rsid w:val="00CE3214"/>
    <w:rsid w:val="00CE72CA"/>
    <w:rsid w:val="00CFC561"/>
    <w:rsid w:val="00D04289"/>
    <w:rsid w:val="00D16226"/>
    <w:rsid w:val="00D21B44"/>
    <w:rsid w:val="00D325F3"/>
    <w:rsid w:val="00D3264E"/>
    <w:rsid w:val="00D33D1C"/>
    <w:rsid w:val="00D40D77"/>
    <w:rsid w:val="00D41809"/>
    <w:rsid w:val="00D43162"/>
    <w:rsid w:val="00D5279C"/>
    <w:rsid w:val="00D53FB7"/>
    <w:rsid w:val="00D807CA"/>
    <w:rsid w:val="00D869DC"/>
    <w:rsid w:val="00D879F9"/>
    <w:rsid w:val="00D87A19"/>
    <w:rsid w:val="00DC3B41"/>
    <w:rsid w:val="00DC7891"/>
    <w:rsid w:val="00DD4FE1"/>
    <w:rsid w:val="00DE3A70"/>
    <w:rsid w:val="00DE538D"/>
    <w:rsid w:val="00E035DD"/>
    <w:rsid w:val="00E055EB"/>
    <w:rsid w:val="00E076D0"/>
    <w:rsid w:val="00E149CE"/>
    <w:rsid w:val="00E15A82"/>
    <w:rsid w:val="00E23928"/>
    <w:rsid w:val="00E262C4"/>
    <w:rsid w:val="00E40351"/>
    <w:rsid w:val="00E52385"/>
    <w:rsid w:val="00E84C9E"/>
    <w:rsid w:val="00E8567F"/>
    <w:rsid w:val="00EA4A2B"/>
    <w:rsid w:val="00EA7BE6"/>
    <w:rsid w:val="00EB7348"/>
    <w:rsid w:val="00EC30F1"/>
    <w:rsid w:val="00EC5ED1"/>
    <w:rsid w:val="00EC7482"/>
    <w:rsid w:val="00EE3FD5"/>
    <w:rsid w:val="00F058A6"/>
    <w:rsid w:val="00F06135"/>
    <w:rsid w:val="00F20695"/>
    <w:rsid w:val="00F20E3B"/>
    <w:rsid w:val="00F21BC6"/>
    <w:rsid w:val="00F31357"/>
    <w:rsid w:val="00F32699"/>
    <w:rsid w:val="00F32AF2"/>
    <w:rsid w:val="00F3746D"/>
    <w:rsid w:val="00F440FE"/>
    <w:rsid w:val="00F5283C"/>
    <w:rsid w:val="00F53A22"/>
    <w:rsid w:val="00F57819"/>
    <w:rsid w:val="00F72C81"/>
    <w:rsid w:val="00F72E33"/>
    <w:rsid w:val="00F73F9D"/>
    <w:rsid w:val="00F7602A"/>
    <w:rsid w:val="00F7782F"/>
    <w:rsid w:val="00F80C0B"/>
    <w:rsid w:val="00FA1437"/>
    <w:rsid w:val="00FB23A3"/>
    <w:rsid w:val="00FB36C7"/>
    <w:rsid w:val="00FB6FBC"/>
    <w:rsid w:val="00FE03D6"/>
    <w:rsid w:val="00FE5A08"/>
    <w:rsid w:val="00FE7B03"/>
    <w:rsid w:val="00FF2AB7"/>
    <w:rsid w:val="00FF34B7"/>
    <w:rsid w:val="0139A431"/>
    <w:rsid w:val="015266EC"/>
    <w:rsid w:val="019BB3F9"/>
    <w:rsid w:val="01D0395F"/>
    <w:rsid w:val="01E5ADAE"/>
    <w:rsid w:val="020EDCC4"/>
    <w:rsid w:val="02F3C6F3"/>
    <w:rsid w:val="03A44395"/>
    <w:rsid w:val="03AD79D0"/>
    <w:rsid w:val="03B4BBE0"/>
    <w:rsid w:val="03C14384"/>
    <w:rsid w:val="04198823"/>
    <w:rsid w:val="0527660A"/>
    <w:rsid w:val="055E6380"/>
    <w:rsid w:val="0579A754"/>
    <w:rsid w:val="05EDDFB4"/>
    <w:rsid w:val="05FADE5E"/>
    <w:rsid w:val="068B4C6E"/>
    <w:rsid w:val="06960F95"/>
    <w:rsid w:val="06A1A87B"/>
    <w:rsid w:val="071319D5"/>
    <w:rsid w:val="073AE1C0"/>
    <w:rsid w:val="07700A31"/>
    <w:rsid w:val="078E7316"/>
    <w:rsid w:val="07A4FFD1"/>
    <w:rsid w:val="08203CE0"/>
    <w:rsid w:val="08652352"/>
    <w:rsid w:val="08D87CA6"/>
    <w:rsid w:val="090A5EF1"/>
    <w:rsid w:val="09CA39F0"/>
    <w:rsid w:val="09DA6550"/>
    <w:rsid w:val="09E49456"/>
    <w:rsid w:val="0A7D1339"/>
    <w:rsid w:val="0AAD29DC"/>
    <w:rsid w:val="0AB13ECD"/>
    <w:rsid w:val="0ABF22A9"/>
    <w:rsid w:val="0B5735AD"/>
    <w:rsid w:val="0BCC5569"/>
    <w:rsid w:val="0C21CFCE"/>
    <w:rsid w:val="0C80EA5F"/>
    <w:rsid w:val="0CF6C63B"/>
    <w:rsid w:val="0D0E3BD9"/>
    <w:rsid w:val="0D17EECC"/>
    <w:rsid w:val="0E2342E7"/>
    <w:rsid w:val="0E460C1A"/>
    <w:rsid w:val="0EEB29B5"/>
    <w:rsid w:val="0EFC74C2"/>
    <w:rsid w:val="0F3833C0"/>
    <w:rsid w:val="103C1F10"/>
    <w:rsid w:val="103DDBBD"/>
    <w:rsid w:val="1053F95D"/>
    <w:rsid w:val="105EA300"/>
    <w:rsid w:val="108AFC43"/>
    <w:rsid w:val="108BBCEA"/>
    <w:rsid w:val="11695F97"/>
    <w:rsid w:val="11A31586"/>
    <w:rsid w:val="11B9032C"/>
    <w:rsid w:val="11D61E71"/>
    <w:rsid w:val="123281ED"/>
    <w:rsid w:val="128CD700"/>
    <w:rsid w:val="129780C2"/>
    <w:rsid w:val="12F6D8C5"/>
    <w:rsid w:val="13DA5E63"/>
    <w:rsid w:val="149D051D"/>
    <w:rsid w:val="14C5EE76"/>
    <w:rsid w:val="15249448"/>
    <w:rsid w:val="158E3B1E"/>
    <w:rsid w:val="15A9BA6B"/>
    <w:rsid w:val="16628427"/>
    <w:rsid w:val="1662FDBD"/>
    <w:rsid w:val="1680F2C8"/>
    <w:rsid w:val="16F7E9CD"/>
    <w:rsid w:val="17C8D29D"/>
    <w:rsid w:val="183BC155"/>
    <w:rsid w:val="18643084"/>
    <w:rsid w:val="18D150A9"/>
    <w:rsid w:val="18E16823"/>
    <w:rsid w:val="193A51D8"/>
    <w:rsid w:val="194597DA"/>
    <w:rsid w:val="1948FCB3"/>
    <w:rsid w:val="199E14EF"/>
    <w:rsid w:val="19A8A41C"/>
    <w:rsid w:val="19DBAC43"/>
    <w:rsid w:val="1A4E9658"/>
    <w:rsid w:val="1B49EC53"/>
    <w:rsid w:val="1BAAA049"/>
    <w:rsid w:val="1BD30B3F"/>
    <w:rsid w:val="1C1F9DBF"/>
    <w:rsid w:val="1C470743"/>
    <w:rsid w:val="1C544249"/>
    <w:rsid w:val="1D26286D"/>
    <w:rsid w:val="1D86371A"/>
    <w:rsid w:val="1D968F88"/>
    <w:rsid w:val="1DAAB4C9"/>
    <w:rsid w:val="1E2E0D9A"/>
    <w:rsid w:val="1E550C1D"/>
    <w:rsid w:val="1E9910DE"/>
    <w:rsid w:val="1F1A2070"/>
    <w:rsid w:val="1F22077B"/>
    <w:rsid w:val="1FF51072"/>
    <w:rsid w:val="201FA796"/>
    <w:rsid w:val="2092419B"/>
    <w:rsid w:val="20D08587"/>
    <w:rsid w:val="20D98ABE"/>
    <w:rsid w:val="223C8EFF"/>
    <w:rsid w:val="224D6C0F"/>
    <w:rsid w:val="231F09B7"/>
    <w:rsid w:val="232630A7"/>
    <w:rsid w:val="23487882"/>
    <w:rsid w:val="237CA4D4"/>
    <w:rsid w:val="238453F6"/>
    <w:rsid w:val="238CC988"/>
    <w:rsid w:val="24840B16"/>
    <w:rsid w:val="24A8D311"/>
    <w:rsid w:val="24F6289D"/>
    <w:rsid w:val="2511F7A0"/>
    <w:rsid w:val="25AB19E2"/>
    <w:rsid w:val="25BE4341"/>
    <w:rsid w:val="25E818B8"/>
    <w:rsid w:val="260701DF"/>
    <w:rsid w:val="2645DCFA"/>
    <w:rsid w:val="2652C084"/>
    <w:rsid w:val="2670E5CD"/>
    <w:rsid w:val="26766651"/>
    <w:rsid w:val="26B87DE3"/>
    <w:rsid w:val="26C7FADA"/>
    <w:rsid w:val="275A13A2"/>
    <w:rsid w:val="277DA37D"/>
    <w:rsid w:val="283C3FD7"/>
    <w:rsid w:val="2844F6AB"/>
    <w:rsid w:val="2881164C"/>
    <w:rsid w:val="290EB079"/>
    <w:rsid w:val="2925858E"/>
    <w:rsid w:val="29AF41FD"/>
    <w:rsid w:val="29F80C5B"/>
    <w:rsid w:val="2A6FDEEE"/>
    <w:rsid w:val="2A8CF7C7"/>
    <w:rsid w:val="2AEC685B"/>
    <w:rsid w:val="2AEE1E05"/>
    <w:rsid w:val="2B445361"/>
    <w:rsid w:val="2BB73959"/>
    <w:rsid w:val="2BCEA613"/>
    <w:rsid w:val="2BF131BF"/>
    <w:rsid w:val="2C038D73"/>
    <w:rsid w:val="2C05BB4A"/>
    <w:rsid w:val="2C28DA5E"/>
    <w:rsid w:val="2C2EA0CA"/>
    <w:rsid w:val="2C62788D"/>
    <w:rsid w:val="2C7AD879"/>
    <w:rsid w:val="2D5A6A60"/>
    <w:rsid w:val="2D5E3C5E"/>
    <w:rsid w:val="2D950D29"/>
    <w:rsid w:val="2E3665BC"/>
    <w:rsid w:val="2E5CC33B"/>
    <w:rsid w:val="2E81AF30"/>
    <w:rsid w:val="2EDB0E93"/>
    <w:rsid w:val="2F41A469"/>
    <w:rsid w:val="2F440FC2"/>
    <w:rsid w:val="2F96C04B"/>
    <w:rsid w:val="2F9A6D50"/>
    <w:rsid w:val="2F9B9040"/>
    <w:rsid w:val="2FECF7E8"/>
    <w:rsid w:val="3022A667"/>
    <w:rsid w:val="3025DBC4"/>
    <w:rsid w:val="30E173BA"/>
    <w:rsid w:val="3173A7E4"/>
    <w:rsid w:val="3231CBFF"/>
    <w:rsid w:val="32616E19"/>
    <w:rsid w:val="326E9B57"/>
    <w:rsid w:val="330CFE0D"/>
    <w:rsid w:val="33144EEB"/>
    <w:rsid w:val="333AD6A8"/>
    <w:rsid w:val="33857E43"/>
    <w:rsid w:val="33C0C23F"/>
    <w:rsid w:val="33FADF59"/>
    <w:rsid w:val="34977FA3"/>
    <w:rsid w:val="34B2BECA"/>
    <w:rsid w:val="34DC458D"/>
    <w:rsid w:val="35337201"/>
    <w:rsid w:val="358497F4"/>
    <w:rsid w:val="35E63D8D"/>
    <w:rsid w:val="3605F1AF"/>
    <w:rsid w:val="3606CB1D"/>
    <w:rsid w:val="369E0356"/>
    <w:rsid w:val="36B274A8"/>
    <w:rsid w:val="36D288BC"/>
    <w:rsid w:val="36EBB9D9"/>
    <w:rsid w:val="36FEB90B"/>
    <w:rsid w:val="3708BE46"/>
    <w:rsid w:val="376AB181"/>
    <w:rsid w:val="3798B057"/>
    <w:rsid w:val="37A75372"/>
    <w:rsid w:val="37D8E74C"/>
    <w:rsid w:val="37DC5068"/>
    <w:rsid w:val="3808870F"/>
    <w:rsid w:val="380E37FC"/>
    <w:rsid w:val="386A87E3"/>
    <w:rsid w:val="3876AA4F"/>
    <w:rsid w:val="399F5505"/>
    <w:rsid w:val="3A17CCED"/>
    <w:rsid w:val="3A363579"/>
    <w:rsid w:val="3B2C0D50"/>
    <w:rsid w:val="3B71043F"/>
    <w:rsid w:val="3BC3B4C8"/>
    <w:rsid w:val="3BE86BB0"/>
    <w:rsid w:val="3BFF8A1B"/>
    <w:rsid w:val="3C3304A5"/>
    <w:rsid w:val="3C8C12B7"/>
    <w:rsid w:val="3D4B4A62"/>
    <w:rsid w:val="3D9F3E73"/>
    <w:rsid w:val="3DA83ABE"/>
    <w:rsid w:val="3DBE862E"/>
    <w:rsid w:val="3DC451DA"/>
    <w:rsid w:val="3E094E67"/>
    <w:rsid w:val="3E68231B"/>
    <w:rsid w:val="3E986F50"/>
    <w:rsid w:val="3E9F133F"/>
    <w:rsid w:val="3EA6D22C"/>
    <w:rsid w:val="3EF9B383"/>
    <w:rsid w:val="3F252146"/>
    <w:rsid w:val="3FB626FF"/>
    <w:rsid w:val="403DF744"/>
    <w:rsid w:val="41C0F743"/>
    <w:rsid w:val="41C2606F"/>
    <w:rsid w:val="420182CB"/>
    <w:rsid w:val="427423FD"/>
    <w:rsid w:val="431A9DD4"/>
    <w:rsid w:val="43667C87"/>
    <w:rsid w:val="43A6372A"/>
    <w:rsid w:val="43AE21FF"/>
    <w:rsid w:val="440D392B"/>
    <w:rsid w:val="443FB884"/>
    <w:rsid w:val="4453B0CB"/>
    <w:rsid w:val="4481D0C8"/>
    <w:rsid w:val="448D43AC"/>
    <w:rsid w:val="44EBBDE4"/>
    <w:rsid w:val="44EC5BF6"/>
    <w:rsid w:val="45063FF1"/>
    <w:rsid w:val="45331C50"/>
    <w:rsid w:val="454DCDAC"/>
    <w:rsid w:val="46D3B028"/>
    <w:rsid w:val="4726828F"/>
    <w:rsid w:val="472CC112"/>
    <w:rsid w:val="473B5C2D"/>
    <w:rsid w:val="47447D8F"/>
    <w:rsid w:val="490C0CE5"/>
    <w:rsid w:val="4926E7F6"/>
    <w:rsid w:val="4956ED89"/>
    <w:rsid w:val="4961472B"/>
    <w:rsid w:val="49AD014C"/>
    <w:rsid w:val="49D069DE"/>
    <w:rsid w:val="4A6ACEC3"/>
    <w:rsid w:val="4AD8996E"/>
    <w:rsid w:val="4AF092DB"/>
    <w:rsid w:val="4B56820C"/>
    <w:rsid w:val="4B8E55DE"/>
    <w:rsid w:val="4B95FA10"/>
    <w:rsid w:val="4BA4570D"/>
    <w:rsid w:val="4BE6946D"/>
    <w:rsid w:val="4BE74A2B"/>
    <w:rsid w:val="4BFE1F40"/>
    <w:rsid w:val="4C6297AD"/>
    <w:rsid w:val="4CC74196"/>
    <w:rsid w:val="4D1BCC12"/>
    <w:rsid w:val="4D2F787C"/>
    <w:rsid w:val="4D32AA93"/>
    <w:rsid w:val="4DA80EDD"/>
    <w:rsid w:val="4DB730B3"/>
    <w:rsid w:val="4DD4A61D"/>
    <w:rsid w:val="4F3B123F"/>
    <w:rsid w:val="4FA6495E"/>
    <w:rsid w:val="4FEA1392"/>
    <w:rsid w:val="50218AD7"/>
    <w:rsid w:val="50CA087F"/>
    <w:rsid w:val="50E0AD45"/>
    <w:rsid w:val="511ECDEC"/>
    <w:rsid w:val="51329974"/>
    <w:rsid w:val="51CB6EE1"/>
    <w:rsid w:val="5240C89E"/>
    <w:rsid w:val="5247768F"/>
    <w:rsid w:val="5291CFAB"/>
    <w:rsid w:val="52C06B5C"/>
    <w:rsid w:val="52FECBEE"/>
    <w:rsid w:val="5325166D"/>
    <w:rsid w:val="533EBC54"/>
    <w:rsid w:val="5374BC6E"/>
    <w:rsid w:val="539E92C2"/>
    <w:rsid w:val="53C47702"/>
    <w:rsid w:val="53D7A47F"/>
    <w:rsid w:val="5418C898"/>
    <w:rsid w:val="544406BF"/>
    <w:rsid w:val="54731ADF"/>
    <w:rsid w:val="547A8E1E"/>
    <w:rsid w:val="54DE9B46"/>
    <w:rsid w:val="54F1CF8D"/>
    <w:rsid w:val="54F5EEED"/>
    <w:rsid w:val="55883824"/>
    <w:rsid w:val="55A00D49"/>
    <w:rsid w:val="5666CEC9"/>
    <w:rsid w:val="56C8759A"/>
    <w:rsid w:val="571DE60D"/>
    <w:rsid w:val="573ACA7F"/>
    <w:rsid w:val="57A1062A"/>
    <w:rsid w:val="581BDCB7"/>
    <w:rsid w:val="5850A72A"/>
    <w:rsid w:val="58DF64CF"/>
    <w:rsid w:val="58EC0C1F"/>
    <w:rsid w:val="59319D9C"/>
    <w:rsid w:val="59568D9E"/>
    <w:rsid w:val="5A6995B2"/>
    <w:rsid w:val="5AF57BCE"/>
    <w:rsid w:val="5B3CDA3A"/>
    <w:rsid w:val="5BC7EC70"/>
    <w:rsid w:val="5BC8C056"/>
    <w:rsid w:val="5C139AC8"/>
    <w:rsid w:val="5C46925D"/>
    <w:rsid w:val="5CE8156D"/>
    <w:rsid w:val="5D394FE2"/>
    <w:rsid w:val="5D49CB26"/>
    <w:rsid w:val="5DAB4E0E"/>
    <w:rsid w:val="5DC70A54"/>
    <w:rsid w:val="5E41BA4A"/>
    <w:rsid w:val="5E7E2357"/>
    <w:rsid w:val="5EE33DA7"/>
    <w:rsid w:val="5EF8B01E"/>
    <w:rsid w:val="5F24B359"/>
    <w:rsid w:val="5F472AFA"/>
    <w:rsid w:val="5F571B1B"/>
    <w:rsid w:val="5F777B77"/>
    <w:rsid w:val="601F0039"/>
    <w:rsid w:val="6046BB7A"/>
    <w:rsid w:val="606E9604"/>
    <w:rsid w:val="607979CF"/>
    <w:rsid w:val="608143AF"/>
    <w:rsid w:val="60B996FB"/>
    <w:rsid w:val="60C0B4B3"/>
    <w:rsid w:val="61CAC9AD"/>
    <w:rsid w:val="620A3FB6"/>
    <w:rsid w:val="621435FE"/>
    <w:rsid w:val="62335A2A"/>
    <w:rsid w:val="6281CD02"/>
    <w:rsid w:val="62A8C856"/>
    <w:rsid w:val="6301252B"/>
    <w:rsid w:val="63647174"/>
    <w:rsid w:val="638748D0"/>
    <w:rsid w:val="6393CF58"/>
    <w:rsid w:val="64AAB9BE"/>
    <w:rsid w:val="64EBE76F"/>
    <w:rsid w:val="659ADAB1"/>
    <w:rsid w:val="65C95CFA"/>
    <w:rsid w:val="668115E0"/>
    <w:rsid w:val="66A32E61"/>
    <w:rsid w:val="66BFFDFD"/>
    <w:rsid w:val="6727F072"/>
    <w:rsid w:val="6799B8D1"/>
    <w:rsid w:val="67B6819F"/>
    <w:rsid w:val="687A03D0"/>
    <w:rsid w:val="68EB00C5"/>
    <w:rsid w:val="692F1792"/>
    <w:rsid w:val="6933F3F9"/>
    <w:rsid w:val="69733756"/>
    <w:rsid w:val="697C0EBE"/>
    <w:rsid w:val="69973D13"/>
    <w:rsid w:val="6A66C3F0"/>
    <w:rsid w:val="6A844C08"/>
    <w:rsid w:val="6AB04B16"/>
    <w:rsid w:val="6AD88927"/>
    <w:rsid w:val="6AE1D409"/>
    <w:rsid w:val="6AE8F719"/>
    <w:rsid w:val="6B4A1E1A"/>
    <w:rsid w:val="6BAA5EBA"/>
    <w:rsid w:val="6BC2E818"/>
    <w:rsid w:val="6C226C5B"/>
    <w:rsid w:val="6C866FF6"/>
    <w:rsid w:val="6CE4A5A4"/>
    <w:rsid w:val="6CE79D1C"/>
    <w:rsid w:val="6CFBE5EF"/>
    <w:rsid w:val="6D24547C"/>
    <w:rsid w:val="6D458EAF"/>
    <w:rsid w:val="6D4D74F3"/>
    <w:rsid w:val="6D4F52FF"/>
    <w:rsid w:val="6E07AA3F"/>
    <w:rsid w:val="6EE06BE5"/>
    <w:rsid w:val="6EF66D14"/>
    <w:rsid w:val="6F534327"/>
    <w:rsid w:val="6F6FE969"/>
    <w:rsid w:val="70048659"/>
    <w:rsid w:val="7059892F"/>
    <w:rsid w:val="70D75BA2"/>
    <w:rsid w:val="71963E25"/>
    <w:rsid w:val="71C1882F"/>
    <w:rsid w:val="71D110FD"/>
    <w:rsid w:val="72336013"/>
    <w:rsid w:val="72B8793E"/>
    <w:rsid w:val="72E6F6E0"/>
    <w:rsid w:val="72E9E5D1"/>
    <w:rsid w:val="72EBE9A2"/>
    <w:rsid w:val="7306A49B"/>
    <w:rsid w:val="732EDCC0"/>
    <w:rsid w:val="739494E6"/>
    <w:rsid w:val="73B50BF8"/>
    <w:rsid w:val="73E0A1B3"/>
    <w:rsid w:val="7426CD98"/>
    <w:rsid w:val="74576282"/>
    <w:rsid w:val="745F1841"/>
    <w:rsid w:val="74F29B97"/>
    <w:rsid w:val="75157EED"/>
    <w:rsid w:val="75E32FBC"/>
    <w:rsid w:val="763CC07F"/>
    <w:rsid w:val="76C6D275"/>
    <w:rsid w:val="7772DBF2"/>
    <w:rsid w:val="7790E0DE"/>
    <w:rsid w:val="77E81A2C"/>
    <w:rsid w:val="784FD0A0"/>
    <w:rsid w:val="7880F537"/>
    <w:rsid w:val="78A188D2"/>
    <w:rsid w:val="78C75784"/>
    <w:rsid w:val="78D07E92"/>
    <w:rsid w:val="792CFEB4"/>
    <w:rsid w:val="795ACA16"/>
    <w:rsid w:val="79A633E0"/>
    <w:rsid w:val="79BC53FF"/>
    <w:rsid w:val="79CB692E"/>
    <w:rsid w:val="7A2F324C"/>
    <w:rsid w:val="7A8F4F26"/>
    <w:rsid w:val="7ADABBB1"/>
    <w:rsid w:val="7AF85E9F"/>
    <w:rsid w:val="7B5F4FF0"/>
    <w:rsid w:val="7B730792"/>
    <w:rsid w:val="7BCF59FB"/>
    <w:rsid w:val="7BE1D4D5"/>
    <w:rsid w:val="7BEC14A8"/>
    <w:rsid w:val="7BF00FBC"/>
    <w:rsid w:val="7BF7F6C2"/>
    <w:rsid w:val="7C319BF6"/>
    <w:rsid w:val="7C3E2226"/>
    <w:rsid w:val="7C5610E2"/>
    <w:rsid w:val="7C6399DB"/>
    <w:rsid w:val="7CBB8B4F"/>
    <w:rsid w:val="7D2CA9CA"/>
    <w:rsid w:val="7D70B4EA"/>
    <w:rsid w:val="7DCACF91"/>
    <w:rsid w:val="7DE6D83B"/>
    <w:rsid w:val="7DF8D29E"/>
    <w:rsid w:val="7E205E37"/>
    <w:rsid w:val="7E3E3353"/>
    <w:rsid w:val="7E4791D5"/>
    <w:rsid w:val="7E605E01"/>
    <w:rsid w:val="7EDE2703"/>
    <w:rsid w:val="7EF39B52"/>
    <w:rsid w:val="7F2F4F82"/>
    <w:rsid w:val="7F379622"/>
    <w:rsid w:val="7FD0D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F0E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2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922"/>
    <w:rPr>
      <w:color w:val="0000FF"/>
      <w:u w:val="single"/>
    </w:rPr>
  </w:style>
  <w:style w:type="paragraph" w:styleId="ListParagraph">
    <w:name w:val="List Paragraph"/>
    <w:basedOn w:val="Normal"/>
    <w:uiPriority w:val="34"/>
    <w:qFormat/>
    <w:rsid w:val="00862922"/>
    <w:pPr>
      <w:ind w:left="720"/>
      <w:contextualSpacing/>
    </w:pPr>
  </w:style>
  <w:style w:type="character" w:customStyle="1" w:styleId="normaltextrun">
    <w:name w:val="normaltextrun"/>
    <w:basedOn w:val="DefaultParagraphFont"/>
    <w:rsid w:val="00862922"/>
  </w:style>
  <w:style w:type="paragraph" w:customStyle="1" w:styleId="paragraph">
    <w:name w:val="paragraph"/>
    <w:basedOn w:val="Normal"/>
    <w:rsid w:val="008629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862922"/>
  </w:style>
  <w:style w:type="table" w:customStyle="1" w:styleId="TableGrid">
    <w:name w:val="TableGrid"/>
    <w:rsid w:val="00862922"/>
    <w:pPr>
      <w:spacing w:after="0" w:line="240" w:lineRule="auto"/>
    </w:pPr>
    <w:rPr>
      <w:rFonts w:eastAsiaTheme="minorEastAsia"/>
      <w:sz w:val="24"/>
      <w:szCs w:val="24"/>
      <w:lang w:val="en-CA"/>
    </w:rPr>
    <w:tblPr>
      <w:tblCellMar>
        <w:top w:w="0" w:type="dxa"/>
        <w:left w:w="0" w:type="dxa"/>
        <w:bottom w:w="0" w:type="dxa"/>
        <w:right w:w="0" w:type="dxa"/>
      </w:tblCellMar>
    </w:tblPr>
  </w:style>
  <w:style w:type="table" w:styleId="TableGrid0">
    <w:name w:val="Table Grid"/>
    <w:basedOn w:val="TableNormal"/>
    <w:uiPriority w:val="39"/>
    <w:rsid w:val="00862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8A"/>
    <w:rPr>
      <w:lang w:val="en-CA"/>
    </w:rPr>
  </w:style>
  <w:style w:type="paragraph" w:styleId="Footer">
    <w:name w:val="footer"/>
    <w:basedOn w:val="Normal"/>
    <w:link w:val="FooterChar"/>
    <w:uiPriority w:val="99"/>
    <w:unhideWhenUsed/>
    <w:rsid w:val="001A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8A"/>
    <w:rPr>
      <w:lang w:val="en-CA"/>
    </w:rPr>
  </w:style>
  <w:style w:type="character" w:styleId="CommentReference">
    <w:name w:val="annotation reference"/>
    <w:basedOn w:val="DefaultParagraphFont"/>
    <w:uiPriority w:val="99"/>
    <w:semiHidden/>
    <w:unhideWhenUsed/>
    <w:rsid w:val="00794C89"/>
    <w:rPr>
      <w:sz w:val="16"/>
      <w:szCs w:val="16"/>
    </w:rPr>
  </w:style>
  <w:style w:type="paragraph" w:styleId="CommentText">
    <w:name w:val="annotation text"/>
    <w:basedOn w:val="Normal"/>
    <w:link w:val="CommentTextChar"/>
    <w:uiPriority w:val="99"/>
    <w:semiHidden/>
    <w:unhideWhenUsed/>
    <w:rsid w:val="00794C89"/>
    <w:pPr>
      <w:spacing w:line="240" w:lineRule="auto"/>
    </w:pPr>
    <w:rPr>
      <w:sz w:val="20"/>
      <w:szCs w:val="20"/>
    </w:rPr>
  </w:style>
  <w:style w:type="character" w:customStyle="1" w:styleId="CommentTextChar">
    <w:name w:val="Comment Text Char"/>
    <w:basedOn w:val="DefaultParagraphFont"/>
    <w:link w:val="CommentText"/>
    <w:uiPriority w:val="99"/>
    <w:semiHidden/>
    <w:rsid w:val="00794C89"/>
    <w:rPr>
      <w:sz w:val="20"/>
      <w:szCs w:val="20"/>
      <w:lang w:val="en-CA"/>
    </w:rPr>
  </w:style>
  <w:style w:type="paragraph" w:styleId="CommentSubject">
    <w:name w:val="annotation subject"/>
    <w:basedOn w:val="CommentText"/>
    <w:next w:val="CommentText"/>
    <w:link w:val="CommentSubjectChar"/>
    <w:uiPriority w:val="99"/>
    <w:semiHidden/>
    <w:unhideWhenUsed/>
    <w:rsid w:val="00794C89"/>
    <w:rPr>
      <w:b/>
      <w:bCs/>
    </w:rPr>
  </w:style>
  <w:style w:type="character" w:customStyle="1" w:styleId="CommentSubjectChar">
    <w:name w:val="Comment Subject Char"/>
    <w:basedOn w:val="CommentTextChar"/>
    <w:link w:val="CommentSubject"/>
    <w:uiPriority w:val="99"/>
    <w:semiHidden/>
    <w:rsid w:val="00794C89"/>
    <w:rPr>
      <w:b/>
      <w:bCs/>
      <w:sz w:val="20"/>
      <w:szCs w:val="20"/>
      <w:lang w:val="en-CA"/>
    </w:rPr>
  </w:style>
  <w:style w:type="character" w:customStyle="1" w:styleId="UnresolvedMention">
    <w:name w:val="Unresolved Mention"/>
    <w:basedOn w:val="DefaultParagraphFont"/>
    <w:uiPriority w:val="99"/>
    <w:semiHidden/>
    <w:unhideWhenUsed/>
    <w:rsid w:val="00004DFE"/>
    <w:rPr>
      <w:color w:val="605E5C"/>
      <w:shd w:val="clear" w:color="auto" w:fill="E1DFDD"/>
    </w:rPr>
  </w:style>
  <w:style w:type="paragraph" w:styleId="NormalWeb">
    <w:name w:val="Normal (Web)"/>
    <w:basedOn w:val="Normal"/>
    <w:uiPriority w:val="99"/>
    <w:unhideWhenUsed/>
    <w:rsid w:val="00F80C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72E6"/>
    <w:rPr>
      <w:b/>
      <w:bCs/>
    </w:rPr>
  </w:style>
  <w:style w:type="character" w:customStyle="1" w:styleId="Mention">
    <w:name w:val="Mention"/>
    <w:basedOn w:val="DefaultParagraphFont"/>
    <w:uiPriority w:val="99"/>
    <w:unhideWhenUsed/>
    <w:rsid w:val="00104BF1"/>
    <w:rPr>
      <w:color w:val="2B579A"/>
      <w:shd w:val="clear" w:color="auto" w:fill="E6E6E6"/>
    </w:rPr>
  </w:style>
  <w:style w:type="character" w:customStyle="1" w:styleId="eael-accordion-tab-title">
    <w:name w:val="eael-accordion-tab-title"/>
    <w:basedOn w:val="DefaultParagraphFont"/>
    <w:uiPriority w:val="1"/>
    <w:rsid w:val="00A11A85"/>
  </w:style>
  <w:style w:type="character" w:styleId="PageNumber">
    <w:name w:val="page number"/>
    <w:basedOn w:val="DefaultParagraphFont"/>
    <w:uiPriority w:val="99"/>
    <w:semiHidden/>
    <w:unhideWhenUsed/>
    <w:rsid w:val="00AE1EC4"/>
  </w:style>
  <w:style w:type="character" w:styleId="FollowedHyperlink">
    <w:name w:val="FollowedHyperlink"/>
    <w:basedOn w:val="DefaultParagraphFont"/>
    <w:uiPriority w:val="99"/>
    <w:semiHidden/>
    <w:unhideWhenUsed/>
    <w:rsid w:val="00876837"/>
    <w:rPr>
      <w:color w:val="954F72" w:themeColor="followedHyperlink"/>
      <w:u w:val="single"/>
    </w:rPr>
  </w:style>
  <w:style w:type="paragraph" w:styleId="Revision">
    <w:name w:val="Revision"/>
    <w:hidden/>
    <w:uiPriority w:val="99"/>
    <w:semiHidden/>
    <w:rsid w:val="000C13DB"/>
    <w:pPr>
      <w:spacing w:after="0" w:line="240" w:lineRule="auto"/>
    </w:pPr>
    <w:rPr>
      <w:lang w:val="en-CA"/>
    </w:rPr>
  </w:style>
  <w:style w:type="paragraph" w:styleId="BalloonText">
    <w:name w:val="Balloon Text"/>
    <w:basedOn w:val="Normal"/>
    <w:link w:val="BalloonTextChar"/>
    <w:uiPriority w:val="99"/>
    <w:semiHidden/>
    <w:unhideWhenUsed/>
    <w:rsid w:val="009D0A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A0F"/>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2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922"/>
    <w:rPr>
      <w:color w:val="0000FF"/>
      <w:u w:val="single"/>
    </w:rPr>
  </w:style>
  <w:style w:type="paragraph" w:styleId="ListParagraph">
    <w:name w:val="List Paragraph"/>
    <w:basedOn w:val="Normal"/>
    <w:uiPriority w:val="34"/>
    <w:qFormat/>
    <w:rsid w:val="00862922"/>
    <w:pPr>
      <w:ind w:left="720"/>
      <w:contextualSpacing/>
    </w:pPr>
  </w:style>
  <w:style w:type="character" w:customStyle="1" w:styleId="normaltextrun">
    <w:name w:val="normaltextrun"/>
    <w:basedOn w:val="DefaultParagraphFont"/>
    <w:rsid w:val="00862922"/>
  </w:style>
  <w:style w:type="paragraph" w:customStyle="1" w:styleId="paragraph">
    <w:name w:val="paragraph"/>
    <w:basedOn w:val="Normal"/>
    <w:rsid w:val="008629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862922"/>
  </w:style>
  <w:style w:type="table" w:customStyle="1" w:styleId="TableGrid">
    <w:name w:val="TableGrid"/>
    <w:rsid w:val="00862922"/>
    <w:pPr>
      <w:spacing w:after="0" w:line="240" w:lineRule="auto"/>
    </w:pPr>
    <w:rPr>
      <w:rFonts w:eastAsiaTheme="minorEastAsia"/>
      <w:sz w:val="24"/>
      <w:szCs w:val="24"/>
      <w:lang w:val="en-CA"/>
    </w:rPr>
    <w:tblPr>
      <w:tblCellMar>
        <w:top w:w="0" w:type="dxa"/>
        <w:left w:w="0" w:type="dxa"/>
        <w:bottom w:w="0" w:type="dxa"/>
        <w:right w:w="0" w:type="dxa"/>
      </w:tblCellMar>
    </w:tblPr>
  </w:style>
  <w:style w:type="table" w:styleId="TableGrid0">
    <w:name w:val="Table Grid"/>
    <w:basedOn w:val="TableNormal"/>
    <w:uiPriority w:val="39"/>
    <w:rsid w:val="00862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8A"/>
    <w:rPr>
      <w:lang w:val="en-CA"/>
    </w:rPr>
  </w:style>
  <w:style w:type="paragraph" w:styleId="Footer">
    <w:name w:val="footer"/>
    <w:basedOn w:val="Normal"/>
    <w:link w:val="FooterChar"/>
    <w:uiPriority w:val="99"/>
    <w:unhideWhenUsed/>
    <w:rsid w:val="001A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8A"/>
    <w:rPr>
      <w:lang w:val="en-CA"/>
    </w:rPr>
  </w:style>
  <w:style w:type="character" w:styleId="CommentReference">
    <w:name w:val="annotation reference"/>
    <w:basedOn w:val="DefaultParagraphFont"/>
    <w:uiPriority w:val="99"/>
    <w:semiHidden/>
    <w:unhideWhenUsed/>
    <w:rsid w:val="00794C89"/>
    <w:rPr>
      <w:sz w:val="16"/>
      <w:szCs w:val="16"/>
    </w:rPr>
  </w:style>
  <w:style w:type="paragraph" w:styleId="CommentText">
    <w:name w:val="annotation text"/>
    <w:basedOn w:val="Normal"/>
    <w:link w:val="CommentTextChar"/>
    <w:uiPriority w:val="99"/>
    <w:semiHidden/>
    <w:unhideWhenUsed/>
    <w:rsid w:val="00794C89"/>
    <w:pPr>
      <w:spacing w:line="240" w:lineRule="auto"/>
    </w:pPr>
    <w:rPr>
      <w:sz w:val="20"/>
      <w:szCs w:val="20"/>
    </w:rPr>
  </w:style>
  <w:style w:type="character" w:customStyle="1" w:styleId="CommentTextChar">
    <w:name w:val="Comment Text Char"/>
    <w:basedOn w:val="DefaultParagraphFont"/>
    <w:link w:val="CommentText"/>
    <w:uiPriority w:val="99"/>
    <w:semiHidden/>
    <w:rsid w:val="00794C89"/>
    <w:rPr>
      <w:sz w:val="20"/>
      <w:szCs w:val="20"/>
      <w:lang w:val="en-CA"/>
    </w:rPr>
  </w:style>
  <w:style w:type="paragraph" w:styleId="CommentSubject">
    <w:name w:val="annotation subject"/>
    <w:basedOn w:val="CommentText"/>
    <w:next w:val="CommentText"/>
    <w:link w:val="CommentSubjectChar"/>
    <w:uiPriority w:val="99"/>
    <w:semiHidden/>
    <w:unhideWhenUsed/>
    <w:rsid w:val="00794C89"/>
    <w:rPr>
      <w:b/>
      <w:bCs/>
    </w:rPr>
  </w:style>
  <w:style w:type="character" w:customStyle="1" w:styleId="CommentSubjectChar">
    <w:name w:val="Comment Subject Char"/>
    <w:basedOn w:val="CommentTextChar"/>
    <w:link w:val="CommentSubject"/>
    <w:uiPriority w:val="99"/>
    <w:semiHidden/>
    <w:rsid w:val="00794C89"/>
    <w:rPr>
      <w:b/>
      <w:bCs/>
      <w:sz w:val="20"/>
      <w:szCs w:val="20"/>
      <w:lang w:val="en-CA"/>
    </w:rPr>
  </w:style>
  <w:style w:type="character" w:customStyle="1" w:styleId="UnresolvedMention">
    <w:name w:val="Unresolved Mention"/>
    <w:basedOn w:val="DefaultParagraphFont"/>
    <w:uiPriority w:val="99"/>
    <w:semiHidden/>
    <w:unhideWhenUsed/>
    <w:rsid w:val="00004DFE"/>
    <w:rPr>
      <w:color w:val="605E5C"/>
      <w:shd w:val="clear" w:color="auto" w:fill="E1DFDD"/>
    </w:rPr>
  </w:style>
  <w:style w:type="paragraph" w:styleId="NormalWeb">
    <w:name w:val="Normal (Web)"/>
    <w:basedOn w:val="Normal"/>
    <w:uiPriority w:val="99"/>
    <w:unhideWhenUsed/>
    <w:rsid w:val="00F80C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72E6"/>
    <w:rPr>
      <w:b/>
      <w:bCs/>
    </w:rPr>
  </w:style>
  <w:style w:type="character" w:customStyle="1" w:styleId="Mention">
    <w:name w:val="Mention"/>
    <w:basedOn w:val="DefaultParagraphFont"/>
    <w:uiPriority w:val="99"/>
    <w:unhideWhenUsed/>
    <w:rsid w:val="00104BF1"/>
    <w:rPr>
      <w:color w:val="2B579A"/>
      <w:shd w:val="clear" w:color="auto" w:fill="E6E6E6"/>
    </w:rPr>
  </w:style>
  <w:style w:type="character" w:customStyle="1" w:styleId="eael-accordion-tab-title">
    <w:name w:val="eael-accordion-tab-title"/>
    <w:basedOn w:val="DefaultParagraphFont"/>
    <w:uiPriority w:val="1"/>
    <w:rsid w:val="00A11A85"/>
  </w:style>
  <w:style w:type="character" w:styleId="PageNumber">
    <w:name w:val="page number"/>
    <w:basedOn w:val="DefaultParagraphFont"/>
    <w:uiPriority w:val="99"/>
    <w:semiHidden/>
    <w:unhideWhenUsed/>
    <w:rsid w:val="00AE1EC4"/>
  </w:style>
  <w:style w:type="character" w:styleId="FollowedHyperlink">
    <w:name w:val="FollowedHyperlink"/>
    <w:basedOn w:val="DefaultParagraphFont"/>
    <w:uiPriority w:val="99"/>
    <w:semiHidden/>
    <w:unhideWhenUsed/>
    <w:rsid w:val="00876837"/>
    <w:rPr>
      <w:color w:val="954F72" w:themeColor="followedHyperlink"/>
      <w:u w:val="single"/>
    </w:rPr>
  </w:style>
  <w:style w:type="paragraph" w:styleId="Revision">
    <w:name w:val="Revision"/>
    <w:hidden/>
    <w:uiPriority w:val="99"/>
    <w:semiHidden/>
    <w:rsid w:val="000C13DB"/>
    <w:pPr>
      <w:spacing w:after="0" w:line="240" w:lineRule="auto"/>
    </w:pPr>
    <w:rPr>
      <w:lang w:val="en-CA"/>
    </w:rPr>
  </w:style>
  <w:style w:type="paragraph" w:styleId="BalloonText">
    <w:name w:val="Balloon Text"/>
    <w:basedOn w:val="Normal"/>
    <w:link w:val="BalloonTextChar"/>
    <w:uiPriority w:val="99"/>
    <w:semiHidden/>
    <w:unhideWhenUsed/>
    <w:rsid w:val="009D0A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A0F"/>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88961">
      <w:bodyDiv w:val="1"/>
      <w:marLeft w:val="0"/>
      <w:marRight w:val="0"/>
      <w:marTop w:val="0"/>
      <w:marBottom w:val="0"/>
      <w:divBdr>
        <w:top w:val="none" w:sz="0" w:space="0" w:color="auto"/>
        <w:left w:val="none" w:sz="0" w:space="0" w:color="auto"/>
        <w:bottom w:val="none" w:sz="0" w:space="0" w:color="auto"/>
        <w:right w:val="none" w:sz="0" w:space="0" w:color="auto"/>
      </w:divBdr>
    </w:div>
    <w:div w:id="897980411">
      <w:bodyDiv w:val="1"/>
      <w:marLeft w:val="0"/>
      <w:marRight w:val="0"/>
      <w:marTop w:val="0"/>
      <w:marBottom w:val="0"/>
      <w:divBdr>
        <w:top w:val="none" w:sz="0" w:space="0" w:color="auto"/>
        <w:left w:val="none" w:sz="0" w:space="0" w:color="auto"/>
        <w:bottom w:val="none" w:sz="0" w:space="0" w:color="auto"/>
        <w:right w:val="none" w:sz="0" w:space="0" w:color="auto"/>
      </w:divBdr>
      <w:divsChild>
        <w:div w:id="241598452">
          <w:marLeft w:val="0"/>
          <w:marRight w:val="0"/>
          <w:marTop w:val="0"/>
          <w:marBottom w:val="0"/>
          <w:divBdr>
            <w:top w:val="none" w:sz="0" w:space="0" w:color="auto"/>
            <w:left w:val="none" w:sz="0" w:space="0" w:color="auto"/>
            <w:bottom w:val="none" w:sz="0" w:space="0" w:color="auto"/>
            <w:right w:val="none" w:sz="0" w:space="0" w:color="auto"/>
          </w:divBdr>
          <w:divsChild>
            <w:div w:id="1117413036">
              <w:marLeft w:val="0"/>
              <w:marRight w:val="0"/>
              <w:marTop w:val="0"/>
              <w:marBottom w:val="0"/>
              <w:divBdr>
                <w:top w:val="none" w:sz="0" w:space="0" w:color="auto"/>
                <w:left w:val="none" w:sz="0" w:space="0" w:color="auto"/>
                <w:bottom w:val="none" w:sz="0" w:space="0" w:color="auto"/>
                <w:right w:val="none" w:sz="0" w:space="0" w:color="auto"/>
              </w:divBdr>
            </w:div>
          </w:divsChild>
        </w:div>
        <w:div w:id="1531263886">
          <w:marLeft w:val="0"/>
          <w:marRight w:val="0"/>
          <w:marTop w:val="0"/>
          <w:marBottom w:val="0"/>
          <w:divBdr>
            <w:top w:val="none" w:sz="0" w:space="0" w:color="auto"/>
            <w:left w:val="none" w:sz="0" w:space="0" w:color="auto"/>
            <w:bottom w:val="none" w:sz="0" w:space="0" w:color="auto"/>
            <w:right w:val="none" w:sz="0" w:space="0" w:color="auto"/>
          </w:divBdr>
          <w:divsChild>
            <w:div w:id="15419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728">
      <w:bodyDiv w:val="1"/>
      <w:marLeft w:val="0"/>
      <w:marRight w:val="0"/>
      <w:marTop w:val="0"/>
      <w:marBottom w:val="0"/>
      <w:divBdr>
        <w:top w:val="none" w:sz="0" w:space="0" w:color="auto"/>
        <w:left w:val="none" w:sz="0" w:space="0" w:color="auto"/>
        <w:bottom w:val="none" w:sz="0" w:space="0" w:color="auto"/>
        <w:right w:val="none" w:sz="0" w:space="0" w:color="auto"/>
      </w:divBdr>
      <w:divsChild>
        <w:div w:id="825559740">
          <w:marLeft w:val="0"/>
          <w:marRight w:val="0"/>
          <w:marTop w:val="0"/>
          <w:marBottom w:val="0"/>
          <w:divBdr>
            <w:top w:val="none" w:sz="0" w:space="0" w:color="auto"/>
            <w:left w:val="none" w:sz="0" w:space="0" w:color="auto"/>
            <w:bottom w:val="none" w:sz="0" w:space="0" w:color="auto"/>
            <w:right w:val="none" w:sz="0" w:space="0" w:color="auto"/>
          </w:divBdr>
          <w:divsChild>
            <w:div w:id="1324821993">
              <w:marLeft w:val="0"/>
              <w:marRight w:val="0"/>
              <w:marTop w:val="0"/>
              <w:marBottom w:val="0"/>
              <w:divBdr>
                <w:top w:val="none" w:sz="0" w:space="0" w:color="auto"/>
                <w:left w:val="none" w:sz="0" w:space="0" w:color="auto"/>
                <w:bottom w:val="none" w:sz="0" w:space="0" w:color="auto"/>
                <w:right w:val="none" w:sz="0" w:space="0" w:color="auto"/>
              </w:divBdr>
            </w:div>
            <w:div w:id="1597247638">
              <w:marLeft w:val="0"/>
              <w:marRight w:val="0"/>
              <w:marTop w:val="0"/>
              <w:marBottom w:val="0"/>
              <w:divBdr>
                <w:top w:val="none" w:sz="0" w:space="0" w:color="auto"/>
                <w:left w:val="none" w:sz="0" w:space="0" w:color="auto"/>
                <w:bottom w:val="none" w:sz="0" w:space="0" w:color="auto"/>
                <w:right w:val="none" w:sz="0" w:space="0" w:color="auto"/>
              </w:divBdr>
            </w:div>
            <w:div w:id="1510439764">
              <w:marLeft w:val="0"/>
              <w:marRight w:val="0"/>
              <w:marTop w:val="0"/>
              <w:marBottom w:val="0"/>
              <w:divBdr>
                <w:top w:val="none" w:sz="0" w:space="0" w:color="auto"/>
                <w:left w:val="none" w:sz="0" w:space="0" w:color="auto"/>
                <w:bottom w:val="none" w:sz="0" w:space="0" w:color="auto"/>
                <w:right w:val="none" w:sz="0" w:space="0" w:color="auto"/>
              </w:divBdr>
            </w:div>
            <w:div w:id="616525439">
              <w:marLeft w:val="0"/>
              <w:marRight w:val="0"/>
              <w:marTop w:val="0"/>
              <w:marBottom w:val="0"/>
              <w:divBdr>
                <w:top w:val="none" w:sz="0" w:space="0" w:color="auto"/>
                <w:left w:val="none" w:sz="0" w:space="0" w:color="auto"/>
                <w:bottom w:val="none" w:sz="0" w:space="0" w:color="auto"/>
                <w:right w:val="none" w:sz="0" w:space="0" w:color="auto"/>
              </w:divBdr>
            </w:div>
          </w:divsChild>
        </w:div>
        <w:div w:id="678508656">
          <w:marLeft w:val="0"/>
          <w:marRight w:val="0"/>
          <w:marTop w:val="0"/>
          <w:marBottom w:val="0"/>
          <w:divBdr>
            <w:top w:val="none" w:sz="0" w:space="0" w:color="auto"/>
            <w:left w:val="none" w:sz="0" w:space="0" w:color="auto"/>
            <w:bottom w:val="none" w:sz="0" w:space="0" w:color="auto"/>
            <w:right w:val="none" w:sz="0" w:space="0" w:color="auto"/>
          </w:divBdr>
          <w:divsChild>
            <w:div w:id="2017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microsoft.com/office/2016/09/relationships/commentsIds" Target="commentsIds.xml"/><Relationship Id="rId21" Type="http://schemas.microsoft.com/office/2011/relationships/people" Target="people.xml"/><Relationship Id="rId10" Type="http://schemas.openxmlformats.org/officeDocument/2006/relationships/endnotes" Target="endnotes.xml"/><Relationship Id="rId11" Type="http://schemas.openxmlformats.org/officeDocument/2006/relationships/hyperlink" Target="https://smhr.utoronto.ca/our-vision/#:~:text=scalable%20research%20innovations.-,Vision,-Enhance%20student%20mental" TargetMode="External"/><Relationship Id="rId12" Type="http://schemas.openxmlformats.org/officeDocument/2006/relationships/hyperlink" Target="https://smhr.utoronto.ca/our-vision/#:~:text=OUR%20VISION-,Mission,-We%20will%20improve" TargetMode="External"/><Relationship Id="rId13" Type="http://schemas.openxmlformats.org/officeDocument/2006/relationships/hyperlink" Target="https://smhr.utoronto.ca/our-vision/#:~:text=and%20community%20partners.-,Guiding%20Principles,-Students%20as%20collaborator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441013"/>
    <w:rsid w:val="004410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22F4F9844814AB84CDE61E1365796" ma:contentTypeVersion="6" ma:contentTypeDescription="Create a new document." ma:contentTypeScope="" ma:versionID="2edc8a2c4fea87282e962e1eaabdc111">
  <xsd:schema xmlns:xsd="http://www.w3.org/2001/XMLSchema" xmlns:xs="http://www.w3.org/2001/XMLSchema" xmlns:p="http://schemas.microsoft.com/office/2006/metadata/properties" xmlns:ns2="73e2f288-f43a-4896-9d2e-e5b92969140d" xmlns:ns3="f6418773-7344-41ca-bc8f-1dabd1c8bd59" targetNamespace="http://schemas.microsoft.com/office/2006/metadata/properties" ma:root="true" ma:fieldsID="f0b313f9532add41c3f18fc4b82a1de3" ns2:_="" ns3:_="">
    <xsd:import namespace="73e2f288-f43a-4896-9d2e-e5b92969140d"/>
    <xsd:import namespace="f6418773-7344-41ca-bc8f-1dabd1c8b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f288-f43a-4896-9d2e-e5b929691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18773-7344-41ca-bc8f-1dabd1c8b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C4211-530F-4172-BC11-DF44233A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f288-f43a-4896-9d2e-e5b92969140d"/>
    <ds:schemaRef ds:uri="f6418773-7344-41ca-bc8f-1dabd1c8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BF6B0-5123-4EF6-B32C-E0B8E07EB633}">
  <ds:schemaRefs>
    <ds:schemaRef ds:uri="http://schemas.microsoft.com/sharepoint/v3/contenttype/forms"/>
  </ds:schemaRefs>
</ds:datastoreItem>
</file>

<file path=customXml/itemProps3.xml><?xml version="1.0" encoding="utf-8"?>
<ds:datastoreItem xmlns:ds="http://schemas.openxmlformats.org/officeDocument/2006/customXml" ds:itemID="{FD88228F-5274-4610-92B4-FEF3692A3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415</Words>
  <Characters>2371</Characters>
  <Application>Microsoft Macintosh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Lasthiotakis</dc:creator>
  <cp:keywords/>
  <dc:description/>
  <cp:lastModifiedBy>Sean</cp:lastModifiedBy>
  <cp:revision>3</cp:revision>
  <dcterms:created xsi:type="dcterms:W3CDTF">2022-09-27T16:15:00Z</dcterms:created>
  <dcterms:modified xsi:type="dcterms:W3CDTF">2022-09-27T16:16:00Z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0x010100D5722F4F9844814AB84CDE61E1365796</vt:lpwstr>
  </property>
</Properties>
</file>